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62" w:rsidRDefault="00A07D62" w:rsidP="00A07D6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Изготовление композиции «</w:t>
      </w:r>
      <w:r w:rsidR="00A61CD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Подарочный мишка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».</w:t>
      </w:r>
    </w:p>
    <w:p w:rsidR="00A07D62" w:rsidRDefault="00A07D62" w:rsidP="00A07D6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>(Задание для группы 3-го года обучения)</w:t>
      </w:r>
    </w:p>
    <w:p w:rsidR="00A07D62" w:rsidRDefault="00A07D62" w:rsidP="00A07D6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A07D62" w:rsidRDefault="00A07D62" w:rsidP="00A07D6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u w:val="single"/>
          <w:lang w:eastAsia="ru-RU"/>
        </w:rPr>
        <w:t>Инструменты и материалы: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 xml:space="preserve"> </w:t>
      </w:r>
    </w:p>
    <w:p w:rsidR="00A07D62" w:rsidRDefault="00A07D62" w:rsidP="00A07D6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>Соленое тесто, доска для лепки, стека, скалка; гуашевые краски, 2 бусины черного цвета; картон;  баночка с водой; кисть; клей ПВА.</w:t>
      </w:r>
    </w:p>
    <w:p w:rsidR="00A07D62" w:rsidRDefault="00A07D62" w:rsidP="00A07D6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</w:p>
    <w:p w:rsidR="00A07D62" w:rsidRDefault="00A07D62" w:rsidP="00A07D6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u w:val="single"/>
          <w:lang w:eastAsia="ru-RU"/>
        </w:rPr>
      </w:pPr>
      <w:r w:rsidRPr="00A07D62"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u w:val="single"/>
          <w:lang w:eastAsia="ru-RU"/>
        </w:rPr>
        <w:t>Последовательность выполнения работы:</w:t>
      </w:r>
    </w:p>
    <w:p w:rsidR="00A07D62" w:rsidRDefault="00A07D62" w:rsidP="00A07D6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u w:val="single"/>
          <w:lang w:eastAsia="ru-RU"/>
        </w:rPr>
      </w:pPr>
    </w:p>
    <w:p w:rsidR="00A07D62" w:rsidRDefault="00A07D62" w:rsidP="00A07D6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  <w:t>Из небольшого кусочка теста скатать шарик и расплющить его - это будет голова мишки;</w:t>
      </w:r>
    </w:p>
    <w:p w:rsidR="00A07D62" w:rsidRPr="00A07D62" w:rsidRDefault="00A07D62" w:rsidP="00A07D62">
      <w:pPr>
        <w:pStyle w:val="a3"/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color w:val="000000"/>
          <w:kern w:val="36"/>
          <w:sz w:val="32"/>
          <w:szCs w:val="32"/>
          <w:lang w:eastAsia="ru-RU"/>
        </w:rPr>
        <w:drawing>
          <wp:inline distT="0" distB="0" distL="0" distR="0">
            <wp:extent cx="4286885" cy="3348990"/>
            <wp:effectExtent l="19050" t="0" r="0" b="0"/>
            <wp:docPr id="1" name="Рисунок 1" descr="C:\Users\Администратор\Desktop\testo-solenoe-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testo-solenoe-0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334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841" w:rsidRDefault="00165841" w:rsidP="00A07D62">
      <w:pPr>
        <w:jc w:val="center"/>
      </w:pPr>
    </w:p>
    <w:p w:rsidR="00A07D62" w:rsidRDefault="00A07D62" w:rsidP="00A07D62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Из кусочка большего размера скатать овал и расплющить его – это будет туловище мишки;</w:t>
      </w:r>
    </w:p>
    <w:p w:rsidR="00A07D62" w:rsidRDefault="00A07D62" w:rsidP="00A07D62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1614805" cy="2137410"/>
            <wp:effectExtent l="19050" t="0" r="4445" b="0"/>
            <wp:docPr id="3" name="Рисунок 3" descr="C:\Users\Администратор\Desktop\testo-solenoe-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testo-solenoe-0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D62" w:rsidRDefault="00A07D62" w:rsidP="00A07D62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07D62" w:rsidRDefault="00A07D62" w:rsidP="00A07D62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07D62" w:rsidRDefault="00A07D62" w:rsidP="00A07D62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>Скатать 4 небольшие колбаски. Из двух сформировать передние лапы мишки (ими он будет держать сердечко)</w:t>
      </w:r>
      <w:r w:rsidR="00A61CD1">
        <w:rPr>
          <w:rFonts w:ascii="Times New Roman" w:hAnsi="Times New Roman" w:cs="Times New Roman"/>
          <w:i/>
          <w:sz w:val="32"/>
          <w:szCs w:val="32"/>
        </w:rPr>
        <w:t>, из двух других сформировать задние лапы, на которых мишка будет стоять;</w:t>
      </w:r>
    </w:p>
    <w:p w:rsidR="00A61CD1" w:rsidRDefault="00A61CD1" w:rsidP="00A61CD1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A61CD1" w:rsidRDefault="00A61CD1" w:rsidP="00A61CD1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3122930" cy="4286885"/>
            <wp:effectExtent l="19050" t="0" r="1270" b="0"/>
            <wp:docPr id="4" name="Рисунок 4" descr="C:\Users\Администратор\Desktop\testo-solenoe-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testo-solenoe-0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428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CD1" w:rsidRDefault="00A61CD1" w:rsidP="00A61CD1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61CD1" w:rsidRDefault="00A61CD1" w:rsidP="00A61CD1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61CD1" w:rsidRDefault="00A61CD1" w:rsidP="00A61CD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Из небольших кусочков теста сформировать  мишке носик и ушки;</w:t>
      </w:r>
    </w:p>
    <w:p w:rsidR="00A61CD1" w:rsidRDefault="00A61CD1" w:rsidP="00A61CD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Скатать шарик, расплющить его в лепешку и скалкой раскатать. С помощью стека вырезать сердечко. Можно использовать формочки для печенья в виде сердечек;</w:t>
      </w:r>
    </w:p>
    <w:p w:rsidR="00A61CD1" w:rsidRDefault="00A61CD1" w:rsidP="00A61CD1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61CD1" w:rsidRDefault="00A61CD1" w:rsidP="00A61CD1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2137410" cy="1389380"/>
            <wp:effectExtent l="19050" t="0" r="0" b="0"/>
            <wp:docPr id="6" name="Рисунок 6" descr="C:\Users\Администратор\Desktop\testo-solenoe-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testo-solenoe-0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CD1" w:rsidRDefault="00A61CD1" w:rsidP="00A61CD1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61CD1" w:rsidRDefault="00A61CD1" w:rsidP="0039657F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>Места соединения деталей из теста смочить мокрой кисточкой или клеем ПВА;</w:t>
      </w:r>
    </w:p>
    <w:p w:rsidR="00A61CD1" w:rsidRDefault="00A61CD1" w:rsidP="0039657F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Приклеить черные бусины – это будут глазки нашего мишки;</w:t>
      </w:r>
    </w:p>
    <w:p w:rsidR="00A61CD1" w:rsidRDefault="00A61CD1" w:rsidP="003965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Высушить </w:t>
      </w:r>
      <w:r w:rsidR="0039657F">
        <w:rPr>
          <w:rFonts w:ascii="Times New Roman" w:hAnsi="Times New Roman" w:cs="Times New Roman"/>
          <w:i/>
          <w:sz w:val="32"/>
          <w:szCs w:val="32"/>
        </w:rPr>
        <w:t xml:space="preserve">композицию </w:t>
      </w:r>
      <w:r>
        <w:rPr>
          <w:rFonts w:ascii="Times New Roman" w:hAnsi="Times New Roman" w:cs="Times New Roman"/>
          <w:i/>
          <w:sz w:val="32"/>
          <w:szCs w:val="32"/>
        </w:rPr>
        <w:t>при комнатной температуре;</w:t>
      </w:r>
    </w:p>
    <w:p w:rsidR="0039657F" w:rsidRPr="0039657F" w:rsidRDefault="0039657F" w:rsidP="0039657F">
      <w:pPr>
        <w:spacing w:after="0" w:line="240" w:lineRule="auto"/>
        <w:ind w:left="36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9.</w:t>
      </w:r>
      <w:r w:rsidR="00A61CD1" w:rsidRPr="0039657F">
        <w:rPr>
          <w:rFonts w:ascii="Times New Roman" w:hAnsi="Times New Roman" w:cs="Times New Roman"/>
          <w:i/>
          <w:sz w:val="32"/>
          <w:szCs w:val="32"/>
        </w:rPr>
        <w:t>Послы высыхания, раскрасить гуашевыми красками.</w:t>
      </w:r>
    </w:p>
    <w:p w:rsidR="00A61CD1" w:rsidRDefault="0039657F" w:rsidP="0039657F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004185" cy="4286885"/>
            <wp:effectExtent l="19050" t="0" r="5715" b="0"/>
            <wp:docPr id="7" name="Рисунок 7" descr="C:\Users\Администратор\Desktop\mishka-iz-solenogo-te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mishka-iz-solenogo-test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428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57F" w:rsidRDefault="0039657F" w:rsidP="0039657F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Наша композиция готова!</w:t>
      </w:r>
    </w:p>
    <w:p w:rsidR="0039657F" w:rsidRPr="0039657F" w:rsidRDefault="0039657F" w:rsidP="0039657F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Такую композицию «Подарочный мишка» можно подарить своим друзьям и близким, подарок будет душевный и со смыслом.</w:t>
      </w:r>
    </w:p>
    <w:p w:rsidR="00A07D62" w:rsidRDefault="00A07D62" w:rsidP="00A07D62">
      <w:pPr>
        <w:jc w:val="center"/>
      </w:pPr>
    </w:p>
    <w:sectPr w:rsidR="00A07D62" w:rsidSect="00A07D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E599A"/>
    <w:multiLevelType w:val="hybridMultilevel"/>
    <w:tmpl w:val="4970A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07D62"/>
    <w:rsid w:val="00165841"/>
    <w:rsid w:val="0039657F"/>
    <w:rsid w:val="00A07D62"/>
    <w:rsid w:val="00A6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D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2020-05-24T09:52:00Z</dcterms:created>
  <dcterms:modified xsi:type="dcterms:W3CDTF">2020-05-24T10:19:00Z</dcterms:modified>
</cp:coreProperties>
</file>