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8E" w:rsidRDefault="0045498E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Изготовление композиции «Ежик».</w:t>
      </w:r>
    </w:p>
    <w:p w:rsidR="0045498E" w:rsidRDefault="0045498E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(Задание для группы 2-го года обучения)</w:t>
      </w:r>
    </w:p>
    <w:p w:rsidR="00CE135B" w:rsidRDefault="00CE135B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45498E" w:rsidRDefault="0045498E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  <w:t>Инструменты и материалы: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</w:t>
      </w:r>
    </w:p>
    <w:p w:rsidR="0045498E" w:rsidRDefault="0045498E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Соленое тесто, доска для лепки, стека,  три горошины черного перца; гуашевые краски, баночка с водой; кисть; детские ножницы; клей ПВА.</w:t>
      </w:r>
    </w:p>
    <w:p w:rsidR="0045498E" w:rsidRDefault="0045498E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</w:pPr>
    </w:p>
    <w:p w:rsidR="0045498E" w:rsidRDefault="0045498E" w:rsidP="004549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2861945" cy="2137410"/>
            <wp:effectExtent l="19050" t="0" r="0" b="0"/>
            <wp:docPr id="2" name="Рисунок 2" descr="C:\Users\Администратор\Desktop\mksolentesto2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mksolentesto24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4E" w:rsidRDefault="0036284E" w:rsidP="004549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498E" w:rsidRDefault="0045498E" w:rsidP="0045498E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5498E">
        <w:rPr>
          <w:rFonts w:ascii="Times New Roman" w:hAnsi="Times New Roman" w:cs="Times New Roman"/>
          <w:i/>
          <w:sz w:val="32"/>
          <w:szCs w:val="32"/>
          <w:u w:val="single"/>
        </w:rPr>
        <w:t>Последовательность выполнения работы:</w:t>
      </w:r>
    </w:p>
    <w:p w:rsidR="0045498E" w:rsidRDefault="0045498E" w:rsidP="0045498E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Скатать из теста шарик. С одной стороны сформировать вытянутую форму с острым краем;</w:t>
      </w:r>
    </w:p>
    <w:p w:rsidR="0045498E" w:rsidRDefault="0045498E" w:rsidP="0045498E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45498E" w:rsidRDefault="0045498E" w:rsidP="0045498E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2861945" cy="2137410"/>
            <wp:effectExtent l="19050" t="0" r="0" b="0"/>
            <wp:docPr id="3" name="Рисунок 3" descr="C:\Users\Администратор\Desktop\mksolentesto2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mksolentesto21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8E" w:rsidRDefault="0045498E" w:rsidP="0045498E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45498E" w:rsidRDefault="0045498E" w:rsidP="0045498E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 помощью </w:t>
      </w:r>
      <w:r w:rsidR="00CE135B">
        <w:rPr>
          <w:rFonts w:ascii="Times New Roman" w:hAnsi="Times New Roman" w:cs="Times New Roman"/>
          <w:i/>
          <w:sz w:val="32"/>
          <w:szCs w:val="32"/>
        </w:rPr>
        <w:t xml:space="preserve">другой стороны </w:t>
      </w:r>
      <w:r>
        <w:rPr>
          <w:rFonts w:ascii="Times New Roman" w:hAnsi="Times New Roman" w:cs="Times New Roman"/>
          <w:i/>
          <w:sz w:val="32"/>
          <w:szCs w:val="32"/>
        </w:rPr>
        <w:t>кисти продавить две небольшие ямочки.</w:t>
      </w:r>
      <w:r w:rsidR="00CE135B">
        <w:rPr>
          <w:rFonts w:ascii="Times New Roman" w:hAnsi="Times New Roman" w:cs="Times New Roman"/>
          <w:i/>
          <w:sz w:val="32"/>
          <w:szCs w:val="32"/>
        </w:rPr>
        <w:t xml:space="preserve"> В ямочки приклеить горошины черного перца </w:t>
      </w:r>
      <w:r>
        <w:rPr>
          <w:rFonts w:ascii="Times New Roman" w:hAnsi="Times New Roman" w:cs="Times New Roman"/>
          <w:i/>
          <w:sz w:val="32"/>
          <w:szCs w:val="32"/>
        </w:rPr>
        <w:t>– это будут глазки ежика;</w:t>
      </w:r>
    </w:p>
    <w:p w:rsidR="00CE135B" w:rsidRDefault="00CE135B" w:rsidP="00CE135B">
      <w:pPr>
        <w:rPr>
          <w:rFonts w:ascii="Times New Roman" w:hAnsi="Times New Roman" w:cs="Times New Roman"/>
          <w:i/>
          <w:sz w:val="32"/>
          <w:szCs w:val="32"/>
        </w:rPr>
      </w:pPr>
    </w:p>
    <w:p w:rsidR="00CE135B" w:rsidRDefault="00CE135B" w:rsidP="00CE135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61945" cy="2137410"/>
            <wp:effectExtent l="19050" t="0" r="0" b="0"/>
            <wp:docPr id="4" name="Рисунок 4" descr="C:\Users\Администратор\Desktop\mksolentesto2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mksolentesto22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35B" w:rsidRDefault="00CE135B" w:rsidP="00CE135B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E135B" w:rsidRDefault="00CE135B" w:rsidP="00CE135B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 помощи детских ножниц, поддевая и немного продавливая кусочки теста, сформировать иголки ежика;</w:t>
      </w:r>
    </w:p>
    <w:p w:rsidR="00CE135B" w:rsidRDefault="00CE135B" w:rsidP="00CE135B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Ряды иголок необходимо располагать в шахматном порядке, тогда ежик будет выглядеть аккуратнее и красивее.</w:t>
      </w:r>
    </w:p>
    <w:p w:rsidR="00CE135B" w:rsidRDefault="00CE135B" w:rsidP="00CE135B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CE135B" w:rsidRDefault="00CE135B" w:rsidP="00CE135B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p w:rsidR="00CE135B" w:rsidRDefault="00CE135B" w:rsidP="00CE135B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2861945" cy="2137410"/>
            <wp:effectExtent l="19050" t="0" r="0" b="0"/>
            <wp:docPr id="5" name="Рисунок 5" descr="C:\Users\Администратор\Desktop\mksolentesto2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mksolentesto23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35B" w:rsidRDefault="00CE135B" w:rsidP="00CE135B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E135B" w:rsidRDefault="00CE135B" w:rsidP="00CE135B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E135B" w:rsidRDefault="00CE135B" w:rsidP="00CE135B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Наш ежик готов!</w:t>
      </w:r>
    </w:p>
    <w:p w:rsidR="00CE135B" w:rsidRPr="00CE135B" w:rsidRDefault="00CE135B" w:rsidP="00CE135B">
      <w:pPr>
        <w:pStyle w:val="a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Осталось высушить и раскрасить ежика гуашевыми красками.</w:t>
      </w:r>
    </w:p>
    <w:p w:rsidR="00CE135B" w:rsidRPr="0045498E" w:rsidRDefault="00CE135B" w:rsidP="00CE135B">
      <w:pPr>
        <w:pStyle w:val="a5"/>
        <w:rPr>
          <w:rFonts w:ascii="Times New Roman" w:hAnsi="Times New Roman" w:cs="Times New Roman"/>
          <w:i/>
          <w:sz w:val="32"/>
          <w:szCs w:val="32"/>
        </w:rPr>
      </w:pPr>
    </w:p>
    <w:sectPr w:rsidR="00CE135B" w:rsidRPr="0045498E" w:rsidSect="0036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C0679"/>
    <w:multiLevelType w:val="hybridMultilevel"/>
    <w:tmpl w:val="5014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498E"/>
    <w:rsid w:val="0036284E"/>
    <w:rsid w:val="0045498E"/>
    <w:rsid w:val="00CE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2020-05-24T09:24:00Z</dcterms:created>
  <dcterms:modified xsi:type="dcterms:W3CDTF">2020-05-24T09:42:00Z</dcterms:modified>
</cp:coreProperties>
</file>