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C6" w:rsidRDefault="005F70C6" w:rsidP="003C0F53">
      <w:pPr>
        <w:jc w:val="center"/>
      </w:pPr>
    </w:p>
    <w:p w:rsidR="0032433E" w:rsidRDefault="0032433E" w:rsidP="00813409">
      <w:pPr>
        <w:jc w:val="center"/>
      </w:pPr>
    </w:p>
    <w:p w:rsidR="0032433E" w:rsidRPr="00D34ECF" w:rsidRDefault="0032433E" w:rsidP="008134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ECF">
        <w:rPr>
          <w:rFonts w:ascii="Times New Roman" w:hAnsi="Times New Roman" w:cs="Times New Roman"/>
          <w:b/>
          <w:sz w:val="32"/>
          <w:szCs w:val="32"/>
        </w:rPr>
        <w:t>Изготовление композиции «Скворечник</w:t>
      </w:r>
      <w:r w:rsidR="00965040" w:rsidRPr="00D34ECF">
        <w:rPr>
          <w:rFonts w:ascii="Times New Roman" w:hAnsi="Times New Roman" w:cs="Times New Roman"/>
          <w:b/>
          <w:sz w:val="32"/>
          <w:szCs w:val="32"/>
        </w:rPr>
        <w:t>»  из цветной бумаги».</w:t>
      </w:r>
    </w:p>
    <w:p w:rsidR="0032433E" w:rsidRPr="00965040" w:rsidRDefault="00965040" w:rsidP="00813409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650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D34E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Задание для групп</w:t>
      </w:r>
      <w:r w:rsidRPr="009650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1-го</w:t>
      </w:r>
      <w:r w:rsidR="00D34E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2-го</w:t>
      </w:r>
      <w:r w:rsidRPr="009650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года обучения)</w:t>
      </w:r>
    </w:p>
    <w:p w:rsidR="0032433E" w:rsidRDefault="0032433E" w:rsidP="008134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040" w:rsidRPr="003C0F53" w:rsidRDefault="00965040" w:rsidP="008134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F53">
        <w:rPr>
          <w:rFonts w:ascii="Times New Roman" w:hAnsi="Times New Roman" w:cs="Times New Roman"/>
          <w:b/>
          <w:sz w:val="28"/>
          <w:szCs w:val="28"/>
          <w:u w:val="single"/>
        </w:rPr>
        <w:t>Инструменты и материалы:</w:t>
      </w:r>
    </w:p>
    <w:p w:rsidR="00965040" w:rsidRDefault="00965040" w:rsidP="008134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53">
        <w:rPr>
          <w:rFonts w:ascii="Times New Roman" w:hAnsi="Times New Roman" w:cs="Times New Roman"/>
          <w:b/>
          <w:sz w:val="24"/>
          <w:szCs w:val="24"/>
        </w:rPr>
        <w:t>Разноцветная бумага, картон, клей ПВА, ножницы, кисть, карандаш, фломастер черный.</w:t>
      </w:r>
    </w:p>
    <w:p w:rsidR="006529CC" w:rsidRDefault="006529CC" w:rsidP="008134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9CC" w:rsidRDefault="006529CC" w:rsidP="006529C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выполнения работы</w:t>
      </w:r>
      <w:r w:rsidRPr="003C0F5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529CC" w:rsidRDefault="006529CC" w:rsidP="008134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F53" w:rsidRPr="003C0F53" w:rsidRDefault="00317997" w:rsidP="006529C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листе картона нарисуйте детали композиции «Скворечник».</w:t>
      </w:r>
    </w:p>
    <w:p w:rsidR="00965040" w:rsidRPr="003C0F53" w:rsidRDefault="00965040" w:rsidP="008134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040" w:rsidRDefault="00A61644" w:rsidP="00813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A6498" wp14:editId="69721367">
            <wp:extent cx="3248921" cy="5272391"/>
            <wp:effectExtent l="0" t="0" r="8890" b="5080"/>
            <wp:docPr id="2" name="Рисунок 2" descr="C:\Users\Александр\Desktop\SDC14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SDC142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930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CC" w:rsidRDefault="006529CC" w:rsidP="008134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9CC" w:rsidRDefault="006529CC" w:rsidP="008134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3409" w:rsidRDefault="00317997" w:rsidP="0081340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Вырежьте нарисованные трафареты при помощи ножниц.</w:t>
      </w:r>
    </w:p>
    <w:p w:rsidR="00164A32" w:rsidRDefault="0078019F" w:rsidP="0078019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74C0446" wp14:editId="1A4CE545">
            <wp:extent cx="3501958" cy="5378076"/>
            <wp:effectExtent l="0" t="0" r="3810" b="0"/>
            <wp:docPr id="6" name="Рисунок 6" descr="C:\Users\Александр\Desktop\SDC14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SDC142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934" cy="53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CC" w:rsidRDefault="006529CC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0F72FF" w:rsidRPr="000F72FF" w:rsidRDefault="000F72FF" w:rsidP="000F72FF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F72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Перенесите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изображение полученных трафаретов на нужный фон цветной бумаги и вырежьте их.</w:t>
      </w:r>
    </w:p>
    <w:p w:rsidR="0078019F" w:rsidRDefault="009009E6" w:rsidP="000F72FF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57600" cy="5697389"/>
            <wp:effectExtent l="0" t="0" r="0" b="0"/>
            <wp:docPr id="9" name="Рисунок 9" descr="C:\Users\Александр\Desktop\SDC14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ександр\Desktop\SDC142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972" cy="571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CC" w:rsidRDefault="006529C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br w:type="page"/>
      </w:r>
    </w:p>
    <w:p w:rsidR="000F72FF" w:rsidRDefault="000F72FF" w:rsidP="00D34ECF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Приклейте полученные заготовки на общий фон.</w:t>
      </w:r>
    </w:p>
    <w:p w:rsidR="000F72FF" w:rsidRDefault="000F72FF" w:rsidP="00D34ECF">
      <w:pPr>
        <w:pStyle w:val="a3"/>
        <w:ind w:left="126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72FF" w:rsidRDefault="00D34ECF" w:rsidP="000F72FF">
      <w:pPr>
        <w:pStyle w:val="a3"/>
        <w:ind w:left="126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9234" cy="5826853"/>
            <wp:effectExtent l="0" t="0" r="1270" b="2540"/>
            <wp:docPr id="10" name="Рисунок 10" descr="C:\Users\Александр\Desktop\SDC14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ександр\Desktop\SDC1428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77" cy="58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CF" w:rsidRDefault="00D34ECF" w:rsidP="000F72FF">
      <w:pPr>
        <w:pStyle w:val="a3"/>
        <w:ind w:left="126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529CC" w:rsidRDefault="006529C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br w:type="page"/>
      </w:r>
    </w:p>
    <w:p w:rsidR="00D34ECF" w:rsidRDefault="006529CC" w:rsidP="00D34ECF">
      <w:pPr>
        <w:pStyle w:val="a3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Фломастером подкрасьте</w:t>
      </w:r>
      <w:r w:rsidR="00D34EC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стволы березок.</w:t>
      </w:r>
      <w:bookmarkStart w:id="0" w:name="_GoBack"/>
      <w:bookmarkEnd w:id="0"/>
    </w:p>
    <w:p w:rsidR="00D34ECF" w:rsidRDefault="00D34ECF" w:rsidP="00D34ECF">
      <w:pPr>
        <w:pStyle w:val="a3"/>
        <w:ind w:left="126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72FF" w:rsidRDefault="00D34ECF" w:rsidP="00D34ECF">
      <w:pPr>
        <w:pStyle w:val="a3"/>
        <w:ind w:left="126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8613" cy="5865238"/>
            <wp:effectExtent l="0" t="0" r="3175" b="2540"/>
            <wp:docPr id="11" name="Рисунок 11" descr="C:\Users\Александр\Desktop\SDC14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ександр\Desktop\SDC1428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787" cy="58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CF" w:rsidRDefault="00D34ECF" w:rsidP="00D34ECF">
      <w:pPr>
        <w:pStyle w:val="a3"/>
        <w:ind w:left="126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4ECF" w:rsidRDefault="00D34ECF" w:rsidP="00D34ECF">
      <w:pPr>
        <w:pStyle w:val="a3"/>
        <w:ind w:left="126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4ECF" w:rsidRPr="00D34ECF" w:rsidRDefault="00D34ECF" w:rsidP="00D34ECF">
      <w:pPr>
        <w:pStyle w:val="a3"/>
        <w:ind w:left="126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D34EC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Композиция окончена.</w:t>
      </w:r>
    </w:p>
    <w:sectPr w:rsidR="00D34ECF" w:rsidRPr="00D34ECF" w:rsidSect="0065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4A22"/>
    <w:multiLevelType w:val="hybridMultilevel"/>
    <w:tmpl w:val="6ED8D93E"/>
    <w:lvl w:ilvl="0" w:tplc="1D5EF8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907BFA"/>
    <w:multiLevelType w:val="hybridMultilevel"/>
    <w:tmpl w:val="359E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3E"/>
    <w:rsid w:val="000F72FF"/>
    <w:rsid w:val="00164A32"/>
    <w:rsid w:val="00317997"/>
    <w:rsid w:val="0032433E"/>
    <w:rsid w:val="003C0F53"/>
    <w:rsid w:val="005F70C6"/>
    <w:rsid w:val="006529CC"/>
    <w:rsid w:val="0078019F"/>
    <w:rsid w:val="00813409"/>
    <w:rsid w:val="009009E6"/>
    <w:rsid w:val="00965040"/>
    <w:rsid w:val="00A61644"/>
    <w:rsid w:val="00D34ECF"/>
    <w:rsid w:val="00D7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0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0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2020-05-14T10:32:00Z</dcterms:created>
  <dcterms:modified xsi:type="dcterms:W3CDTF">2020-05-14T14:52:00Z</dcterms:modified>
</cp:coreProperties>
</file>