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1" w:rsidRDefault="00A02E71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A02E71" w:rsidRDefault="001A02B6">
      <w:pPr>
        <w:spacing w:after="0" w:line="285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ГРУППА 3 ГОДА ОБУЧЕНИЯ</w:t>
      </w:r>
    </w:p>
    <w:p w:rsidR="00A02E71" w:rsidRDefault="00A02E71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A02E71" w:rsidRDefault="00A02E71">
      <w:pPr>
        <w:spacing w:after="0" w:line="285" w:lineRule="atLeast"/>
        <w:rPr>
          <w:color w:val="000000"/>
          <w:sz w:val="20"/>
          <w:shd w:val="clear" w:color="auto" w:fill="FFFFFF"/>
        </w:rPr>
      </w:pPr>
    </w:p>
    <w:p w:rsidR="00A02E71" w:rsidRDefault="001A02B6">
      <w:pPr>
        <w:spacing w:after="160"/>
        <w:jc w:val="center"/>
        <w:rPr>
          <w:b/>
        </w:rPr>
      </w:pPr>
      <w:r>
        <w:rPr>
          <w:b/>
        </w:rPr>
        <w:t>Цепочки аккордов с добавочными басами</w:t>
      </w:r>
    </w:p>
    <w:p w:rsidR="00A02E71" w:rsidRDefault="001A02B6">
      <w:pPr>
        <w:pStyle w:val="a3"/>
        <w:numPr>
          <w:ilvl w:val="0"/>
          <w:numId w:val="1"/>
        </w:numPr>
        <w:spacing w:after="160" w:line="258" w:lineRule="auto"/>
      </w:pPr>
      <w:proofErr w:type="spellStart"/>
      <w:proofErr w:type="gramStart"/>
      <w:r>
        <w:t>А</w:t>
      </w:r>
      <w:proofErr w:type="gramEnd"/>
      <w:r>
        <w:t>m-Am</w:t>
      </w:r>
      <w:proofErr w:type="spellEnd"/>
      <w:r>
        <w:t>/C</w:t>
      </w:r>
    </w:p>
    <w:p w:rsidR="00A02E71" w:rsidRDefault="001A02B6">
      <w:pPr>
        <w:pStyle w:val="a3"/>
        <w:numPr>
          <w:ilvl w:val="0"/>
          <w:numId w:val="1"/>
        </w:numPr>
        <w:spacing w:after="160" w:line="258" w:lineRule="auto"/>
      </w:pPr>
      <w:proofErr w:type="spellStart"/>
      <w:r>
        <w:t>Dm-Dm</w:t>
      </w:r>
      <w:proofErr w:type="spellEnd"/>
      <w:r>
        <w:t>/F</w:t>
      </w:r>
    </w:p>
    <w:p w:rsidR="00A02E71" w:rsidRDefault="001A02B6">
      <w:pPr>
        <w:pStyle w:val="a3"/>
        <w:numPr>
          <w:ilvl w:val="0"/>
          <w:numId w:val="1"/>
        </w:numPr>
        <w:spacing w:after="160" w:line="258" w:lineRule="auto"/>
      </w:pPr>
      <w:proofErr w:type="spellStart"/>
      <w:r>
        <w:t>Em-Em</w:t>
      </w:r>
      <w:proofErr w:type="spellEnd"/>
      <w:r>
        <w:t>/G</w:t>
      </w:r>
    </w:p>
    <w:p w:rsidR="00A02E71" w:rsidRDefault="001A02B6">
      <w:pPr>
        <w:pStyle w:val="a3"/>
        <w:numPr>
          <w:ilvl w:val="0"/>
          <w:numId w:val="1"/>
        </w:numPr>
        <w:spacing w:after="160" w:line="258" w:lineRule="auto"/>
      </w:pPr>
      <w:proofErr w:type="spellStart"/>
      <w:r>
        <w:t>Am-Am</w:t>
      </w:r>
      <w:proofErr w:type="spellEnd"/>
      <w:r>
        <w:t xml:space="preserve">/C- </w:t>
      </w:r>
      <w:proofErr w:type="spellStart"/>
      <w:r>
        <w:t>Dm-Dm</w:t>
      </w:r>
      <w:proofErr w:type="spellEnd"/>
      <w:r>
        <w:t xml:space="preserve">/F- E(играть с главным и дополнительным)- </w:t>
      </w:r>
      <w:proofErr w:type="spellStart"/>
      <w:r>
        <w:t>Am-Am</w:t>
      </w:r>
      <w:proofErr w:type="spellEnd"/>
      <w:r>
        <w:t>/C</w:t>
      </w:r>
    </w:p>
    <w:p w:rsidR="00A02E71" w:rsidRDefault="001A02B6">
      <w:pPr>
        <w:pStyle w:val="a3"/>
        <w:numPr>
          <w:ilvl w:val="0"/>
          <w:numId w:val="1"/>
        </w:numPr>
        <w:spacing w:after="160" w:line="258" w:lineRule="auto"/>
      </w:pPr>
      <w:proofErr w:type="spellStart"/>
      <w:r>
        <w:t>Em-Em</w:t>
      </w:r>
      <w:proofErr w:type="spellEnd"/>
      <w:r>
        <w:t>/G-</w:t>
      </w:r>
      <w:proofErr w:type="spellStart"/>
      <w:r>
        <w:t>Am</w:t>
      </w:r>
      <w:proofErr w:type="spellEnd"/>
      <w:r>
        <w:t>-</w:t>
      </w:r>
      <w:proofErr w:type="spellStart"/>
      <w:r>
        <w:t>Am</w:t>
      </w:r>
      <w:proofErr w:type="spellEnd"/>
      <w:r>
        <w:t>/C-H7 (играть с главным и дополнительным)-</w:t>
      </w:r>
      <w:proofErr w:type="spellStart"/>
      <w:r>
        <w:t>Em-Em</w:t>
      </w:r>
      <w:proofErr w:type="spellEnd"/>
      <w:r>
        <w:t>/G</w:t>
      </w:r>
    </w:p>
    <w:p w:rsidR="00A02E71" w:rsidRDefault="001A02B6">
      <w:pPr>
        <w:spacing w:after="160"/>
      </w:pPr>
      <w:r>
        <w:t>Каждую цепочку необходимо отра</w:t>
      </w:r>
      <w:r>
        <w:t xml:space="preserve">ботать, довести до автоматизма. Играть любыми рисунками правой руки. </w:t>
      </w:r>
    </w:p>
    <w:p w:rsidR="00A02E71" w:rsidRDefault="001A02B6">
      <w:pPr>
        <w:spacing w:after="160"/>
      </w:pPr>
      <w:r>
        <w:t>Нужно помнить, что добавочный бас – это замена дополнительному басу!!! Таким образом, вы должны сыграть акко</w:t>
      </w:r>
      <w:proofErr w:type="gramStart"/>
      <w:r>
        <w:t>рд с гл</w:t>
      </w:r>
      <w:proofErr w:type="gramEnd"/>
      <w:r>
        <w:t xml:space="preserve">авным басом (например, в </w:t>
      </w:r>
      <w:proofErr w:type="spellStart"/>
      <w:r>
        <w:t>Am</w:t>
      </w:r>
      <w:proofErr w:type="spellEnd"/>
      <w:r>
        <w:t xml:space="preserve"> – это 5 бас), а потом с добавочным (наприме</w:t>
      </w:r>
      <w:r>
        <w:t xml:space="preserve">р, </w:t>
      </w:r>
      <w:proofErr w:type="spellStart"/>
      <w:r>
        <w:t>Am</w:t>
      </w:r>
      <w:proofErr w:type="spellEnd"/>
      <w:r>
        <w:t xml:space="preserve">/С). Т.е. в цепочке № 1 вы сыграете два раза подряд пятую струну, но это будут разные ноты. </w:t>
      </w:r>
    </w:p>
    <w:p w:rsidR="00A02E71" w:rsidRDefault="00A02E71">
      <w:pPr>
        <w:spacing w:after="160"/>
        <w:rPr>
          <w:sz w:val="28"/>
        </w:rPr>
      </w:pPr>
    </w:p>
    <w:p w:rsidR="00A02E71" w:rsidRDefault="001A02B6">
      <w:pPr>
        <w:spacing w:after="160"/>
      </w:pPr>
      <w:r>
        <w:t>Аккорд E в цепочке № 4 и аккорд H7 в цепочке № 5 играются с привычными главным и дополнительным басами, т.к. добавочных басов у них нет.</w:t>
      </w:r>
    </w:p>
    <w:p w:rsidR="00A02E71" w:rsidRDefault="001A02B6">
      <w:pPr>
        <w:spacing w:after="160"/>
        <w:rPr>
          <w:sz w:val="28"/>
        </w:rPr>
      </w:pPr>
      <w:r>
        <w:rPr>
          <w:noProof/>
        </w:rPr>
        <w:drawing>
          <wp:inline distT="0" distB="0" distL="0" distR="0">
            <wp:extent cx="1257300" cy="1143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E71" w:rsidRDefault="001A02B6">
      <w:pPr>
        <w:spacing w:after="160"/>
        <w:rPr>
          <w:sz w:val="28"/>
        </w:rPr>
      </w:pPr>
      <w:r>
        <w:rPr>
          <w:noProof/>
        </w:rPr>
        <w:drawing>
          <wp:inline distT="0" distB="0" distL="0" distR="0">
            <wp:extent cx="1114425" cy="1200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E71" w:rsidRDefault="001A02B6">
      <w:pPr>
        <w:spacing w:after="160"/>
        <w:rPr>
          <w:sz w:val="28"/>
        </w:rPr>
      </w:pPr>
      <w:r>
        <w:rPr>
          <w:noProof/>
        </w:rPr>
        <w:drawing>
          <wp:inline distT="0" distB="0" distL="0" distR="0">
            <wp:extent cx="1247775" cy="11239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E71" w:rsidRDefault="00A02E71">
      <w:pPr>
        <w:spacing w:after="0" w:line="285" w:lineRule="atLeast"/>
      </w:pPr>
      <w:bookmarkStart w:id="0" w:name="_GoBack"/>
      <w:bookmarkEnd w:id="0"/>
    </w:p>
    <w:sectPr w:rsidR="00A02E71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82D"/>
    <w:multiLevelType w:val="hybridMultilevel"/>
    <w:tmpl w:val="5332F7FC"/>
    <w:lvl w:ilvl="0" w:tplc="04190011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2E71"/>
    <w:rsid w:val="001A02B6"/>
    <w:rsid w:val="00A0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diakov.net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Майя</cp:lastModifiedBy>
  <cp:revision>2</cp:revision>
  <dcterms:created xsi:type="dcterms:W3CDTF">2020-04-20T08:27:00Z</dcterms:created>
  <dcterms:modified xsi:type="dcterms:W3CDTF">2020-04-20T08:27:00Z</dcterms:modified>
</cp:coreProperties>
</file>