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3F4843" w:rsidRDefault="003F484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6.75pt;margin-top:73.5pt;width:103.75pt;height:25.5pt;z-index:251653120;mso-position-horizontal-relative:page;mso-position-vertical-relative:margin" o:allowincell="f" fillcolor="#ff9" stroked="f">
            <v:textbox style="mso-next-textbox:#_x0000_s1026">
              <w:txbxContent>
                <w:p w:rsidR="003F4843" w:rsidRPr="00921162" w:rsidRDefault="003F4843" w:rsidP="00921162">
                  <w:pPr>
                    <w:pBdr>
                      <w:left w:val="single" w:sz="12" w:space="10" w:color="7BA0CD"/>
                    </w:pBdr>
                    <w:spacing w:after="0"/>
                    <w:rPr>
                      <w:b/>
                      <w:i/>
                      <w:iCs/>
                      <w:color w:val="0D0D0D"/>
                      <w:sz w:val="24"/>
                      <w:szCs w:val="24"/>
                    </w:rPr>
                  </w:pPr>
                  <w:r w:rsidRPr="00921162">
                    <w:rPr>
                      <w:b/>
                      <w:i/>
                      <w:iCs/>
                      <w:color w:val="0D0D0D"/>
                      <w:sz w:val="24"/>
                      <w:szCs w:val="24"/>
                    </w:rPr>
                    <w:t>Октябрь 2013г.</w:t>
                  </w:r>
                </w:p>
              </w:txbxContent>
            </v:textbox>
            <w10:wrap type="square" anchorx="page" anchory="margin"/>
          </v:shape>
        </w:pict>
      </w:r>
      <w:r>
        <w:rPr>
          <w:noProof/>
          <w:lang w:eastAsia="ru-RU"/>
        </w:rPr>
        <w:pict>
          <v:shape id="_x0000_s1027" type="#_x0000_t202" style="position:absolute;margin-left:405pt;margin-top:-5.65pt;width:129.75pt;height:79.15pt;z-index:251652096" fillcolor="#ff9" stroked="f">
            <v:textbox style="mso-next-textbox:#_x0000_s1027">
              <w:txbxContent>
                <w:p w:rsidR="003F4843" w:rsidRPr="00B81711" w:rsidRDefault="003F4843">
                  <w:pPr>
                    <w:rPr>
                      <w:sz w:val="16"/>
                      <w:szCs w:val="16"/>
                    </w:rPr>
                  </w:pPr>
                  <w:r w:rsidRPr="00B81711">
                    <w:rPr>
                      <w:sz w:val="16"/>
                      <w:szCs w:val="16"/>
                    </w:rPr>
                    <w:t>Печатное издание Муниципального бюджетного образовательного учреждения дополнительного образования детей "Детско-юношеский Центр"  г. Тула</w:t>
                  </w:r>
                </w:p>
              </w:txbxContent>
            </v:textbox>
          </v:shape>
        </w:pict>
      </w:r>
      <w:r w:rsidRPr="002C3700">
        <w:rPr>
          <w:rStyle w:val="Heading1Char"/>
          <w:b w:val="0"/>
          <w:color w:val="0D0D0D"/>
        </w:rPr>
        <w:t>Будь в центре событий и оставайся самим собой!</w:t>
      </w: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01.25pt;height:78.75pt" fillcolor="#006" stroked="f">
            <v:fill color2="#f93"/>
            <v:shadow on="t" color="silver" opacity="52429f"/>
            <v:textpath style="font-family:&quot;Impact&quot;;v-text-kern:t" trim="t" fitpath="t" xscale="f" string="БУДЬ В ЦЕНТРЕ!"/>
          </v:shape>
        </w:pict>
      </w:r>
    </w:p>
    <w:p w:rsidR="003F4843" w:rsidRPr="00BF11EC" w:rsidRDefault="003F4843" w:rsidP="00BF11EC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margin-left:0;margin-top:4.65pt;width:351pt;height:241.5pt;z-index:-251653120;visibility:visible">
            <v:imagedata r:id="rId7" o:title=""/>
          </v:shape>
        </w:pict>
      </w:r>
    </w:p>
    <w:p w:rsidR="003F4843" w:rsidRDefault="003F4843" w:rsidP="00581B86">
      <w:r>
        <w:rPr>
          <w:noProof/>
          <w:lang w:eastAsia="ru-RU"/>
        </w:rPr>
        <w:pict>
          <v:shape id="_x0000_s1029" type="#_x0000_t202" style="position:absolute;margin-left:313.5pt;margin-top:222.2pt;width:204.5pt;height:24.5pt;z-index:251657216" stroked="f">
            <v:textbox style="mso-next-textbox:#_x0000_s1029">
              <w:txbxContent>
                <w:p w:rsidR="003F4843" w:rsidRPr="0070200E" w:rsidRDefault="003F4843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Материал подготовила </w:t>
                  </w:r>
                  <w:r w:rsidRPr="0070200E">
                    <w:rPr>
                      <w:b/>
                      <w:i/>
                      <w:sz w:val="20"/>
                      <w:szCs w:val="20"/>
                    </w:rPr>
                    <w:t xml:space="preserve"> Е. Ерёменко</w:t>
                  </w:r>
                </w:p>
              </w:txbxContent>
            </v:textbox>
          </v:shape>
        </w:pict>
      </w:r>
    </w:p>
    <w:p w:rsidR="003F4843" w:rsidRDefault="003F4843" w:rsidP="00BF11EC">
      <w:pPr>
        <w:tabs>
          <w:tab w:val="left" w:pos="8910"/>
        </w:tabs>
      </w:pPr>
    </w:p>
    <w:p w:rsidR="003F4843" w:rsidRPr="00FC0F03" w:rsidRDefault="003F4843" w:rsidP="00FC0F03"/>
    <w:p w:rsidR="003F4843" w:rsidRPr="00FC0F03" w:rsidRDefault="003F4843" w:rsidP="00FC0F03"/>
    <w:p w:rsidR="003F4843" w:rsidRPr="00FC0F03" w:rsidRDefault="003F4843" w:rsidP="00FC0F03"/>
    <w:p w:rsidR="003F4843" w:rsidRPr="00FC0F03" w:rsidRDefault="003F4843" w:rsidP="00FC0F03"/>
    <w:p w:rsidR="003F4843" w:rsidRPr="00FC0F03" w:rsidRDefault="003F4843" w:rsidP="00FC0F03"/>
    <w:p w:rsidR="003F4843" w:rsidRPr="00FC0F03" w:rsidRDefault="003F4843" w:rsidP="00FC0F03"/>
    <w:p w:rsidR="003F4843" w:rsidRPr="00FC0F03" w:rsidRDefault="003F4843" w:rsidP="00FC0F03"/>
    <w:p w:rsidR="003F4843" w:rsidRDefault="003F4843" w:rsidP="00FC0F03">
      <w:r>
        <w:rPr>
          <w:noProof/>
          <w:lang w:eastAsia="ru-RU"/>
        </w:rPr>
        <w:pict>
          <v:shape id="_x0000_s1030" type="#_x0000_t202" style="position:absolute;margin-left:0;margin-top:11.2pt;width:510pt;height:380.25pt;z-index:251654144" fillcolor="#ff9">
            <v:textbox style="mso-next-textbox:#_x0000_s1030">
              <w:txbxContent>
                <w:p w:rsidR="003F4843" w:rsidRPr="004D02A1" w:rsidRDefault="003F4843" w:rsidP="004D02A1">
                  <w:pPr>
                    <w:jc w:val="center"/>
                    <w:rPr>
                      <w:rFonts w:ascii="Tahoma" w:eastAsia="Dotum" w:hAnsi="Tahoma" w:cs="Tahoma"/>
                      <w:b/>
                      <w:sz w:val="36"/>
                      <w:szCs w:val="36"/>
                    </w:rPr>
                  </w:pPr>
                  <w:r>
                    <w:rPr>
                      <w:rFonts w:ascii="Tahoma" w:eastAsia="Dotum" w:hAnsi="Tahoma" w:cs="Tahoma"/>
                      <w:b/>
                      <w:sz w:val="36"/>
                      <w:szCs w:val="36"/>
                    </w:rPr>
                    <w:t>Наш огонь! Наша олимпиада!</w:t>
                  </w:r>
                </w:p>
                <w:p w:rsidR="003F4843" w:rsidRDefault="003F4843" w:rsidP="004D02A1">
                  <w:pPr>
                    <w:ind w:firstLine="70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14 октября наш город встречал у себя Эстафету олимпийского огня. День был для города праздничным. Туляки подготовились к такому важному событию: город "почистил пёрышки". Накануне в Туле прошёл городской субботник, и Тула встречала гостей в праздничном настроении. Уже утром стало понятно, что день этот будет особенным, необычно свободными были улицы города, такого Тула давно не видела. </w:t>
                  </w:r>
                </w:p>
                <w:p w:rsidR="003F4843" w:rsidRDefault="003F4843" w:rsidP="004D02A1">
                  <w:pPr>
                    <w:ind w:firstLine="70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Общая протяжённость эстафеты по Тульской области составила </w:t>
                  </w:r>
                  <w:smartTag w:uri="urn:schemas-microsoft-com:office:smarttags" w:element="metricconverter">
                    <w:smartTagPr>
                      <w:attr w:name="ProductID" w:val="31 км"/>
                    </w:smartTagPr>
                    <w:r>
                      <w:rPr>
                        <w:sz w:val="20"/>
                        <w:szCs w:val="20"/>
                      </w:rPr>
                      <w:t>31 км</w:t>
                    </w:r>
                  </w:smartTag>
                  <w:r>
                    <w:rPr>
                      <w:sz w:val="20"/>
                      <w:szCs w:val="20"/>
                    </w:rPr>
                    <w:t xml:space="preserve">, в том числе по Туле </w:t>
                  </w:r>
                  <w:smartTag w:uri="urn:schemas-microsoft-com:office:smarttags" w:element="metricconverter">
                    <w:smartTagPr>
                      <w:attr w:name="ProductID" w:val="24 км"/>
                    </w:smartTagPr>
                    <w:r>
                      <w:rPr>
                        <w:sz w:val="20"/>
                        <w:szCs w:val="20"/>
                      </w:rPr>
                      <w:t>24 км</w:t>
                    </w:r>
                  </w:smartTag>
                  <w:r>
                    <w:rPr>
                      <w:sz w:val="20"/>
                      <w:szCs w:val="20"/>
                    </w:rPr>
                    <w:t>. Сначала огонь побывал в Ясной Поляне, потом - в Новомосковске. 120 факелоносцев несли с высоко поднятой головой олимпийское пламя.</w:t>
                  </w:r>
                </w:p>
                <w:p w:rsidR="003F4843" w:rsidRDefault="003F4843" w:rsidP="004D02A1">
                  <w:pPr>
                    <w:ind w:firstLine="70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Поначалу для меня это не было каким-то великолепным торжеством. "Приехали, пронесли, сфотографировали и все забыли,"- думала я. Но я ошибалась, и этот день запомнился, мне кажется, на всю жизнь. На улицах было совершенно непривычно: не было машин, ни гула, ни шума, только местами собирались люди, готовившиеся к встрече эстафеты. Маршрут был проложен так, что все районы города участвовали в приёме такого важного события. Многие наблюдали из окон своих домов за происходящим. </w:t>
                  </w:r>
                </w:p>
                <w:p w:rsidR="003F4843" w:rsidRDefault="003F4843" w:rsidP="004D02A1">
                  <w:pPr>
                    <w:ind w:firstLine="70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Шествие открывали необычные, очень красивые машины с волонтёрами, которые заряжали всех весёлой музыкой и отличным настроением. Когда несли факел, я почувствовала свою причастность к этому празднику, к самим олимпийским играм.</w:t>
                  </w:r>
                </w:p>
                <w:p w:rsidR="003F4843" w:rsidRDefault="003F4843" w:rsidP="004D02A1">
                  <w:pPr>
                    <w:ind w:firstLine="70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Феерическим завершением торжества стал концерт на площади Ленина. Каждый желающий мог полакомиться тульскими пряниками и чаем, также угощала гостей и компания </w:t>
                  </w:r>
                  <w:r w:rsidRPr="001E492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Coca</w:t>
                  </w:r>
                  <w:r w:rsidRPr="001E492E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>cola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3F4843" w:rsidRDefault="003F4843" w:rsidP="004D02A1">
                  <w:pPr>
                    <w:ind w:firstLine="70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Теперь словно и Сочи стал ближе, и олимпиада стала по-настоящему нашей, близкой, особенной.</w:t>
                  </w:r>
                </w:p>
                <w:p w:rsidR="003F4843" w:rsidRDefault="003F4843" w:rsidP="004D02A1">
                  <w:pPr>
                    <w:ind w:firstLine="70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"Детско-юношеском Центре" вы можете посмотреть фотовыставку "Наш огонь! Наша олимпиада!"</w:t>
                  </w:r>
                </w:p>
                <w:p w:rsidR="003F4843" w:rsidRDefault="003F4843" w:rsidP="004D02A1">
                  <w:pPr>
                    <w:ind w:firstLine="709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F4843" w:rsidRDefault="003F4843" w:rsidP="00FC0F03">
      <w:pPr>
        <w:jc w:val="right"/>
      </w:pPr>
    </w:p>
    <w:p w:rsidR="003F4843" w:rsidRDefault="003F4843" w:rsidP="00FC0F03">
      <w:pPr>
        <w:jc w:val="right"/>
      </w:pPr>
    </w:p>
    <w:p w:rsidR="003F4843" w:rsidRDefault="003F4843" w:rsidP="00FC0F03">
      <w:pPr>
        <w:jc w:val="right"/>
      </w:pPr>
    </w:p>
    <w:p w:rsidR="003F4843" w:rsidRDefault="003F4843" w:rsidP="00FC0F03">
      <w:pPr>
        <w:jc w:val="right"/>
      </w:pPr>
    </w:p>
    <w:p w:rsidR="003F4843" w:rsidRDefault="003F4843" w:rsidP="00FC0F03"/>
    <w:p w:rsidR="003F4843" w:rsidRDefault="003F4843" w:rsidP="00FC0F03"/>
    <w:p w:rsidR="003F4843" w:rsidRDefault="003F4843" w:rsidP="00FC0F03">
      <w:r>
        <w:rPr>
          <w:noProof/>
          <w:lang w:eastAsia="ru-RU"/>
        </w:rPr>
        <w:pict>
          <v:shape id="_x0000_s1031" type="#_x0000_t202" style="position:absolute;margin-left:404.25pt;margin-top:-17.7pt;width:108pt;height:153.95pt;z-index:251662336" stroked="f">
            <v:textbox style="mso-next-textbox:#_x0000_s1031;mso-fit-shape-to-text:t">
              <w:txbxContent>
                <w:p w:rsidR="003F4843" w:rsidRDefault="003F4843">
                  <w:r>
                    <w:t>Надежда Туманова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32.7pt;margin-top:0;width:519.25pt;height:799.8pt;z-index:251661312;mso-position-horizontal-relative:page;mso-position-vertical:center;mso-position-vertical-relative:page" o:allowincell="f" fillcolor="#d6e3bc" stroked="f" strokecolor="#622423" strokeweight="6pt">
            <v:stroke linestyle="thickThin"/>
            <v:textbox style="mso-next-textbox:#_x0000_s1032" inset="18pt,18pt,18pt,18pt">
              <w:txbxContent>
                <w:p w:rsidR="003F4843" w:rsidRPr="00576E2A" w:rsidRDefault="003F4843" w:rsidP="00576E2A">
                  <w:pPr>
                    <w:ind w:firstLine="709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576E2A">
                    <w:rPr>
                      <w:b/>
                      <w:sz w:val="72"/>
                      <w:szCs w:val="72"/>
                    </w:rPr>
                    <w:t>Мой сосед</w:t>
                  </w:r>
                </w:p>
                <w:p w:rsidR="003F4843" w:rsidRDefault="003F4843" w:rsidP="00576E2A">
                  <w:pPr>
                    <w:ind w:firstLine="709"/>
                  </w:pPr>
                  <w:r>
                    <w:t>Большая часть моих одноклассников имеет увлечения и хобби. Кто-то интересуется модой и стилем, кому-то нравится своими руками изготавливать оригинальные вещи, некоторые посещают спортивные секции, у кого-то хобби – читать книги. А когда спрашивают, чем я увлекаюсь, мой ответ может быть не совсем понятен. Я увлекаюсь общением. Общением, дружбой, да, я люблю дружить с интересными людьми – моими соседями.</w:t>
                  </w:r>
                </w:p>
                <w:p w:rsidR="003F4843" w:rsidRDefault="003F4843" w:rsidP="00576E2A">
                  <w:pPr>
                    <w:ind w:firstLine="709"/>
                  </w:pPr>
                  <w:r>
                    <w:t>Была осень. Мы только-только переехали в новый дом.</w:t>
                  </w:r>
                </w:p>
                <w:p w:rsidR="003F4843" w:rsidRDefault="003F4843" w:rsidP="00576E2A">
                  <w:pPr>
                    <w:ind w:firstLine="709"/>
                  </w:pPr>
                  <w:r>
                    <w:t>Дом новый, всё новое. Новое, незнакомое, пока ещё чужое. Я никого не знала в этом доме. Входя в подъезд, я видела лишь железные двери квартир. Мне казалось, что все держали оборону, закрываясь от врагов. И железные двери были форпостом обороны каждой квартиры, будто вокруг шла молчаливая война.  Даже привычной лавочки перед подъездом не было, создавалось чувство пустоты, какого-то одиночества, словно в доме я одна.</w:t>
                  </w:r>
                </w:p>
                <w:p w:rsidR="003F4843" w:rsidRDefault="003F4843" w:rsidP="00576E2A">
                  <w:pPr>
                    <w:ind w:firstLine="709"/>
                  </w:pPr>
                  <w:r>
                    <w:t>Спустя месяц после переезда мама попросила меня сходить в магазин напротив нашего нового дома, обычные покупки, вроде хлеба и молока. У меня было хорошее, да нет же, отличное настроение, в наушниках играла любимая музыка, и в магазин я зашла пританцовывая. Было несколько пусто, народу никого, только один старичок стоял возле кассы. Оплатив покупку, он медленно пошел к выходу. Я в моем ритме танца догнала его  у самой двери. И тут – вот незадача!- пакет у дедушки рвётся! На пол посыпались яблоки, булки, сверху всё накрыл пакет молока. Зажмурив глаза, я ждала, что побегут белые ручьи и к ним стянутся дворовые кошки…</w:t>
                  </w:r>
                </w:p>
                <w:p w:rsidR="003F4843" w:rsidRDefault="003F4843" w:rsidP="00576E2A">
                  <w:pPr>
                    <w:ind w:firstLine="709"/>
                  </w:pPr>
                  <w:r>
                    <w:t xml:space="preserve">Глубокий вдох, выдох. Слава богу, пакет цел! Я поднимаю глаза. Дедушка стоит, оценивая масштаб катастрофы, и в его грустных глазах я вижу беспомощность. Нет, не сможет он всё обратно собрать! И ему, как настоящему  мужчине, неудобно просить у девушки помощи. Я собрала в пакет его покупки и предложила проводить до квартиры. На что он ответил: «Спасибо, внученька!» </w:t>
                  </w:r>
                </w:p>
                <w:p w:rsidR="003F4843" w:rsidRDefault="003F4843" w:rsidP="00576E2A">
                  <w:pPr>
                    <w:ind w:firstLine="709"/>
                  </w:pPr>
                  <w:r>
                    <w:t xml:space="preserve">Оказалось, что Максим Петрович живёт в моём подъезде за соседней дверью. Ничего себе поворот! Дедушка пригласил меня в гости на чашечку чая и за дружеской беседой рассказал  мне много интересного про жителей нашего дома. </w:t>
                  </w:r>
                </w:p>
                <w:p w:rsidR="003F4843" w:rsidRDefault="003F4843" w:rsidP="00576E2A">
                  <w:pPr>
                    <w:ind w:firstLine="709"/>
                  </w:pPr>
                  <w:r>
                    <w:t>Сам Максим Петрович живет здесь с момента заселения, в молодости он работал строителем и своими руками заливал фундамент этого дома. А по биографии его можно изучать историю нашей страны! Несколько альбомов фотографий стали настоящим открытием. Мне стало неловко, что раньше я его часто не замечала и никогда с ним не здоровалась. Но мы успели поговорить не только о самом Максиме Петровиче. Оказалось, что наш сосед по площадке – архитектор. Соседка этажом выше Полина Николаевна много лет  работает в детском доме, и жильцы подъезда время от времени приносят ей вещи и игрушки в подарок детям. Ещё один наш сосед артист кукольного театра, а его сын Семён, мой ровесник,  занимается в музыкальной школе и часто ездит за границу, является лауреатом многих конкурсов.</w:t>
                  </w:r>
                </w:p>
                <w:p w:rsidR="003F4843" w:rsidRDefault="003F4843" w:rsidP="00576E2A">
                  <w:pPr>
                    <w:ind w:firstLine="709"/>
                  </w:pPr>
                  <w:r>
                    <w:t xml:space="preserve">И мир поменял краски! Подъезд стал другим: ярче, светлее, шире и роднее. </w:t>
                  </w:r>
                </w:p>
                <w:p w:rsidR="003F4843" w:rsidRDefault="003F4843" w:rsidP="00576E2A">
                  <w:pPr>
                    <w:ind w:firstLine="709"/>
                  </w:pPr>
                  <w:r>
                    <w:t>Теперь, поднимаясь по лестнице, я слышу музыку, звонки домашних телефонов, шум телевизоров. И всё это мне кажется живым и приветливым. Теперь я здороваюсь со всеми соседями, а железные двери потеряли свои зловещие лица.  И если я когда-нибудь забуду дома ключи, мне не придется дожидаться родителей на улице, я с удовольствием загляну на чай к Максиму Петровичу. Это мой дом, моя большая семья!</w:t>
                  </w:r>
                </w:p>
                <w:p w:rsidR="003F4843" w:rsidRDefault="003F4843" w:rsidP="00576E2A">
                  <w:pPr>
                    <w:ind w:firstLine="709"/>
                  </w:pPr>
                </w:p>
                <w:p w:rsidR="003F4843" w:rsidRPr="00921162" w:rsidRDefault="003F4843" w:rsidP="00921162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</w:p>
                <w:p w:rsidR="003F4843" w:rsidRPr="00921162" w:rsidRDefault="003F4843" w:rsidP="00921162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</w:p>
                <w:p w:rsidR="003F4843" w:rsidRPr="00921162" w:rsidRDefault="003F4843" w:rsidP="00921162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F4843" w:rsidRDefault="003F4843" w:rsidP="00FC0F03">
      <w:r>
        <w:rPr>
          <w:noProof/>
          <w:lang w:eastAsia="ru-RU"/>
        </w:rPr>
        <w:pict>
          <v:shape id="_x0000_s1033" type="#_x0000_t202" style="position:absolute;margin-left:13.4pt;margin-top:9.75pt;width:517.15pt;height:345.75pt;z-index:251655168" fillcolor="#cf9">
            <v:textbox>
              <w:txbxContent>
                <w:p w:rsidR="003F4843" w:rsidRPr="00D77823" w:rsidRDefault="003F4843" w:rsidP="00D7782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Скажи мне, кто твой друг!</w:t>
                  </w:r>
                </w:p>
                <w:p w:rsidR="003F4843" w:rsidRPr="002F1B89" w:rsidRDefault="003F4843" w:rsidP="00D77823">
                  <w:pPr>
                    <w:ind w:firstLine="709"/>
                    <w:rPr>
                      <w:sz w:val="24"/>
                      <w:szCs w:val="24"/>
                    </w:rPr>
                  </w:pPr>
                  <w:r w:rsidRPr="002F1B89">
                    <w:rPr>
                      <w:sz w:val="24"/>
                      <w:szCs w:val="24"/>
                    </w:rPr>
                    <w:t>11 ноября  Городской дискуссионный клуб вновь соберется в "Детско-юношеском Центре"  для второго заседания пятого сезона . Традиционно в заседаниях клуба принимают участие старшеклассники нашего города.</w:t>
                  </w:r>
                </w:p>
                <w:p w:rsidR="003F4843" w:rsidRPr="002F1B89" w:rsidRDefault="003F4843" w:rsidP="00D77823">
                  <w:pPr>
                    <w:ind w:firstLine="709"/>
                    <w:rPr>
                      <w:sz w:val="24"/>
                      <w:szCs w:val="24"/>
                    </w:rPr>
                  </w:pPr>
                  <w:r w:rsidRPr="002F1B89">
                    <w:rPr>
                      <w:sz w:val="24"/>
                      <w:szCs w:val="24"/>
                    </w:rPr>
                    <w:t>На прошедшей  в октябре  встрече разгорелся нешуточный  спор о том, каким может быть активный отдых для подростка. Ребята разделились на группы, и каждая разработала свой проект проведения активных выходных. Никто не ожидал, что одна из групп предложит в качестве активного отдыха здоровый сон! И это предложение было встречено участниками с одобрением. Но самый интересный проект включал в себя пикник в парке, когда каждый из компании мог выбирать, чем ему заняться: почитать интересную книгу или поиграть в бадминтон. Оказалось, что для интересных активных выходных не обязательно наличие большой суммы денег, можно даже не выезжать за пределы города, главное - чтобы друзья были рядом и отдых не только развлекал, но и развивал, а уж физически, нравственно или интеллектуально - выбор каждого.</w:t>
                  </w:r>
                </w:p>
                <w:p w:rsidR="003F4843" w:rsidRPr="002F1B89" w:rsidRDefault="003F4843" w:rsidP="00D77823">
                  <w:pPr>
                    <w:ind w:firstLine="709"/>
                    <w:rPr>
                      <w:sz w:val="24"/>
                      <w:szCs w:val="24"/>
                    </w:rPr>
                  </w:pPr>
                  <w:r w:rsidRPr="002F1B89">
                    <w:rPr>
                      <w:sz w:val="24"/>
                      <w:szCs w:val="24"/>
                    </w:rPr>
                    <w:t>На ноябрьском заседании старшеклассникам предстоит разговор о дружбе и друзьях. Ждем участников на новой встрече!</w:t>
                  </w:r>
                </w:p>
                <w:p w:rsidR="003F4843" w:rsidRPr="00D77823" w:rsidRDefault="003F4843" w:rsidP="00D77823"/>
              </w:txbxContent>
            </v:textbox>
          </v:shape>
        </w:pict>
      </w:r>
    </w:p>
    <w:p w:rsidR="003F4843" w:rsidRDefault="003F4843" w:rsidP="00FC0F03"/>
    <w:p w:rsidR="003F4843" w:rsidRDefault="003F4843" w:rsidP="00FC0F03"/>
    <w:p w:rsidR="003F4843" w:rsidRDefault="003F4843" w:rsidP="00FC0F03"/>
    <w:p w:rsidR="003F4843" w:rsidRDefault="003F4843" w:rsidP="00FC0F03"/>
    <w:p w:rsidR="003F4843" w:rsidRDefault="003F4843" w:rsidP="00FC0F03"/>
    <w:p w:rsidR="003F4843" w:rsidRDefault="003F4843" w:rsidP="00FC0F03"/>
    <w:p w:rsidR="003F4843" w:rsidRDefault="003F4843" w:rsidP="00FC0F03"/>
    <w:p w:rsidR="003F4843" w:rsidRDefault="003F4843" w:rsidP="00FC0F03"/>
    <w:p w:rsidR="003F4843" w:rsidRDefault="003F4843" w:rsidP="00FC0F03"/>
    <w:p w:rsidR="003F4843" w:rsidRDefault="003F4843" w:rsidP="00FC0F03"/>
    <w:p w:rsidR="003F4843" w:rsidRDefault="003F4843" w:rsidP="00FC0F03"/>
    <w:p w:rsidR="003F4843" w:rsidRDefault="003F4843" w:rsidP="00FC0F03">
      <w:r>
        <w:rPr>
          <w:noProof/>
          <w:lang w:eastAsia="ru-RU"/>
        </w:rPr>
        <w:pict>
          <v:shape id="_x0000_s1034" type="#_x0000_t202" style="position:absolute;margin-left:13.4pt;margin-top:103.45pt;width:209.3pt;height:27.75pt;z-index:251659264" fillcolor="#e36c0a" stroked="f">
            <v:textbox style="mso-next-textbox:#_x0000_s1034">
              <w:txbxContent>
                <w:p w:rsidR="003F4843" w:rsidRPr="00921162" w:rsidRDefault="003F4843">
                  <w:pPr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  <w:r w:rsidRPr="00921162"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  <w:t>Короткой строкой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5" style="position:absolute;margin-left:128pt;margin-top:478.5pt;width:434.5pt;height:315.75pt;flip:x;z-index:251658240;mso-wrap-distance-top:7.2pt;mso-wrap-distance-bottom:10.8pt;mso-position-horizontal-relative:page;mso-position-vertical-relative:page" o:allowincell="f" fillcolor="#9bbb59" stroked="f" strokecolor="white" strokeweight="1.5pt">
            <v:shadow on="t" color="#e36c0a" offset="-80pt,-36pt" offset2="-148pt,-60pt"/>
            <v:textbox style="mso-next-textbox:#_x0000_s1035" inset="36pt,0,10.8pt,0">
              <w:txbxContent>
                <w:p w:rsidR="003F4843" w:rsidRPr="00921162" w:rsidRDefault="003F4843" w:rsidP="00921162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ind w:firstLine="709"/>
                    <w:rPr>
                      <w:rFonts w:ascii="Cambria" w:hAnsi="Cambria"/>
                      <w:b/>
                      <w:i/>
                      <w:iCs/>
                      <w:sz w:val="28"/>
                      <w:szCs w:val="28"/>
                    </w:rPr>
                  </w:pPr>
                  <w:r w:rsidRPr="00921162">
                    <w:rPr>
                      <w:rFonts w:ascii="Cambria" w:hAnsi="Cambria"/>
                      <w:b/>
                      <w:i/>
                      <w:iCs/>
                      <w:sz w:val="28"/>
                      <w:szCs w:val="28"/>
                    </w:rPr>
                    <w:t>ИСТОРИЧЕСКИЕ ДАТЫ ОКТЯБРЯ</w:t>
                  </w:r>
                </w:p>
                <w:p w:rsidR="003F4843" w:rsidRPr="00921162" w:rsidRDefault="003F4843" w:rsidP="00921162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ind w:firstLine="709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921162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>2 октября</w:t>
                  </w:r>
                  <w:r w:rsidRPr="00921162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ab/>
                    <w:t>День рождения электронной почты (42 года)</w:t>
                  </w:r>
                </w:p>
                <w:p w:rsidR="003F4843" w:rsidRPr="00921162" w:rsidRDefault="003F4843" w:rsidP="00921162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ind w:firstLine="709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921162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>4 октября</w:t>
                  </w:r>
                  <w:r w:rsidRPr="00921162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ab/>
                    <w:t>Запуск первого искусственного спутника Земли (56 лет)</w:t>
                  </w:r>
                </w:p>
                <w:p w:rsidR="003F4843" w:rsidRPr="00921162" w:rsidRDefault="003F4843" w:rsidP="00921162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ind w:firstLine="709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921162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>День города Мурманск (97 лет)</w:t>
                  </w:r>
                </w:p>
                <w:p w:rsidR="003F4843" w:rsidRPr="00921162" w:rsidRDefault="003F4843" w:rsidP="00921162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ind w:firstLine="709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921162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>6 октября  День города Астрахань (455 лет)</w:t>
                  </w:r>
                </w:p>
                <w:p w:rsidR="003F4843" w:rsidRPr="00921162" w:rsidRDefault="003F4843" w:rsidP="00921162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ind w:firstLine="709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921162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>19 октября</w:t>
                  </w:r>
                  <w:r w:rsidRPr="00921162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ab/>
                    <w:t>День Царскосельского лицея (202 года)</w:t>
                  </w:r>
                </w:p>
                <w:p w:rsidR="003F4843" w:rsidRPr="00921162" w:rsidRDefault="003F4843" w:rsidP="00921162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ind w:firstLine="709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921162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>20 октября</w:t>
                  </w:r>
                  <w:r w:rsidRPr="00921162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ab/>
                    <w:t>День рождения Российского военно-морского флота (ВМФ) (317 лет)</w:t>
                  </w:r>
                </w:p>
                <w:p w:rsidR="003F4843" w:rsidRPr="00921162" w:rsidRDefault="003F4843" w:rsidP="00921162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ind w:firstLine="709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921162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>26 октября</w:t>
                  </w:r>
                  <w:r w:rsidRPr="00921162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ab/>
                    <w:t>Принятие Декрета о мире (96 лет)</w:t>
                  </w:r>
                </w:p>
                <w:p w:rsidR="003F4843" w:rsidRPr="00921162" w:rsidRDefault="003F4843" w:rsidP="00921162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ind w:firstLine="709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921162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>29 октября</w:t>
                  </w:r>
                  <w:r w:rsidRPr="00921162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ab/>
                    <w:t>День рождения Комсомола (95 лет)</w:t>
                  </w:r>
                </w:p>
                <w:p w:rsidR="003F4843" w:rsidRPr="00921162" w:rsidRDefault="003F4843" w:rsidP="00921162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ind w:firstLine="709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921162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>День работников службы вневедомственной охраны МВД</w:t>
                  </w:r>
                </w:p>
                <w:p w:rsidR="003F4843" w:rsidRPr="00921162" w:rsidRDefault="003F4843" w:rsidP="00921162">
                  <w:pPr>
                    <w:pBdr>
                      <w:top w:val="single" w:sz="18" w:space="9" w:color="FFFFFF"/>
                      <w:left w:val="single" w:sz="18" w:space="10" w:color="FFFFFF"/>
                      <w:right w:val="single" w:sz="48" w:space="30" w:color="9BBB59"/>
                    </w:pBdr>
                    <w:ind w:firstLine="709"/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</w:pPr>
                  <w:r w:rsidRPr="00921162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>30 октября</w:t>
                  </w:r>
                  <w:r w:rsidRPr="00921162">
                    <w:rPr>
                      <w:rFonts w:ascii="Cambria" w:hAnsi="Cambria"/>
                      <w:b/>
                      <w:i/>
                      <w:iCs/>
                      <w:sz w:val="20"/>
                      <w:szCs w:val="20"/>
                    </w:rPr>
                    <w:tab/>
                    <w:t>День памяти жертв политических репрессий</w:t>
                  </w:r>
                </w:p>
              </w:txbxContent>
            </v:textbox>
            <w10:wrap type="square" anchorx="page" anchory="page"/>
          </v:rect>
        </w:pict>
      </w:r>
    </w:p>
    <w:p w:rsidR="003F4843" w:rsidRDefault="003F4843" w:rsidP="00FC0F03">
      <w:r>
        <w:rPr>
          <w:noProof/>
          <w:lang w:eastAsia="ru-RU"/>
        </w:rPr>
        <w:pict>
          <v:rect id="_x0000_s1036" style="position:absolute;margin-left:0;margin-top:0;width:523.3pt;height:742.5pt;rotation:-360;z-index:251656192;mso-position-horizontal:left;mso-position-horizontal-relative:margin;mso-position-vertical:top;mso-position-vertical-relative:margin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36" inset="0,0,18pt,0">
              <w:txbxContent>
                <w:p w:rsidR="003F4843" w:rsidRPr="00D1440C" w:rsidRDefault="003F4843" w:rsidP="000B6099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i/>
                      <w:iCs/>
                      <w:sz w:val="36"/>
                      <w:szCs w:val="36"/>
                    </w:rPr>
                    <w:t xml:space="preserve">                                          </w:t>
                  </w:r>
                  <w:r w:rsidRPr="00AA6CA3">
                    <w:rPr>
                      <w:b/>
                      <w:i/>
                      <w:iCs/>
                      <w:sz w:val="52"/>
                      <w:szCs w:val="52"/>
                    </w:rPr>
                    <w:t>Открывай мир</w:t>
                  </w:r>
                  <w:r>
                    <w:rPr>
                      <w:b/>
                      <w:i/>
                      <w:iCs/>
                      <w:sz w:val="36"/>
                      <w:szCs w:val="36"/>
                    </w:rPr>
                    <w:t xml:space="preserve">       </w:t>
                  </w:r>
                  <w:r w:rsidRPr="0057569D">
                    <w:rPr>
                      <w:rFonts w:ascii="Constantia" w:hAnsi="Constantia" w:cs="AngsanaUPC"/>
                      <w:b/>
                      <w:i/>
                      <w:sz w:val="18"/>
                      <w:szCs w:val="18"/>
                    </w:rPr>
                    <w:t xml:space="preserve">     </w:t>
                  </w:r>
                  <w:r w:rsidRPr="00D1440C">
                    <w:rPr>
                      <w:rFonts w:ascii="Constantia" w:hAnsi="Constantia" w:cs="AngsanaUPC"/>
                      <w:b/>
                      <w:i/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rFonts w:ascii="Constantia" w:hAnsi="Constantia" w:cs="AngsanaUPC"/>
                      <w:b/>
                      <w:i/>
                      <w:sz w:val="18"/>
                      <w:szCs w:val="18"/>
                    </w:rPr>
                    <w:t>Думай о будущем</w:t>
                  </w:r>
                </w:p>
                <w:p w:rsidR="003F4843" w:rsidRPr="000A5291" w:rsidRDefault="003F4843" w:rsidP="00921162">
                  <w:pPr>
                    <w:pBdr>
                      <w:left w:val="single" w:sz="12" w:space="9" w:color="7BA0CD"/>
                    </w:pBdr>
                    <w:ind w:firstLine="709"/>
                    <w:rPr>
                      <w:i/>
                      <w:iCs/>
                      <w:sz w:val="24"/>
                      <w:szCs w:val="24"/>
                    </w:rPr>
                  </w:pPr>
                  <w:r w:rsidRPr="000A5291">
                    <w:rPr>
                      <w:i/>
                      <w:iCs/>
                      <w:sz w:val="24"/>
                      <w:szCs w:val="24"/>
                    </w:rPr>
                    <w:t>Начиная со средних классов школы, мы часто слышим в телевизионных программах, на классных часах и других школьных мероприятиях, а также от родителей о том, каким страшным явлением является наркомания. И мы решили узнать, что думают дети о том, что говорят им взрослые. Мы провели опрос среди старшеклассников, и результаты его готовы представить вам.</w:t>
                  </w:r>
                </w:p>
                <w:p w:rsidR="003F4843" w:rsidRPr="000A5291" w:rsidRDefault="003F4843" w:rsidP="00921162">
                  <w:pPr>
                    <w:pBdr>
                      <w:left w:val="single" w:sz="12" w:space="9" w:color="7BA0CD"/>
                    </w:pBdr>
                    <w:ind w:firstLine="709"/>
                    <w:rPr>
                      <w:i/>
                      <w:iCs/>
                      <w:sz w:val="24"/>
                      <w:szCs w:val="24"/>
                    </w:rPr>
                  </w:pPr>
                  <w:r w:rsidRPr="000A5291">
                    <w:rPr>
                      <w:i/>
                      <w:iCs/>
                      <w:sz w:val="24"/>
                      <w:szCs w:val="24"/>
                    </w:rPr>
                    <w:t>Очень часто в среде молодёжи можно услышать точку зрения, что есть так называемые «лёгкие» наркотики, к которым многие относят «травку», курительные смеси для кальяна. Так вот, бытует такое мнение, что они не являются особенно опасными  и попробовать несколько раз их – не так уж и страшно! Поэтому мы задали старшеклассникам вопрос: считают ли они безобидным употребление «лёгких» наркотиков. Среди опрошенных  2/3 считают употребление таких веществ опасным,  вот у 1/3 отношение к ним более лояльное. Нам кажется, что такое отношение позволяет не заметить опасность вовремя, а значит, для кого-то время будет упущено, ведь избавиться от зависимости не так-то и просто!</w:t>
                  </w:r>
                </w:p>
                <w:p w:rsidR="003F4843" w:rsidRPr="000A5291" w:rsidRDefault="003F4843" w:rsidP="00921162">
                  <w:pPr>
                    <w:pBdr>
                      <w:left w:val="single" w:sz="12" w:space="9" w:color="7BA0CD"/>
                    </w:pBdr>
                    <w:ind w:firstLine="709"/>
                    <w:rPr>
                      <w:i/>
                      <w:iCs/>
                      <w:sz w:val="24"/>
                      <w:szCs w:val="24"/>
                    </w:rPr>
                  </w:pPr>
                  <w:r w:rsidRPr="000A5291">
                    <w:rPr>
                      <w:i/>
                      <w:iCs/>
                      <w:sz w:val="24"/>
                      <w:szCs w:val="24"/>
                    </w:rPr>
                    <w:t>На второй вопрос: есть ли знакомые, которые употребляют «лёгк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ие» наркотики, -  !БОЛЬШИНСТВО! с</w:t>
                  </w:r>
                  <w:r w:rsidRPr="000A5291">
                    <w:rPr>
                      <w:i/>
                      <w:iCs/>
                      <w:sz w:val="24"/>
                      <w:szCs w:val="24"/>
                    </w:rPr>
                    <w:t>таршеклассников ответили «Да»!  А 1/6 часть опрошенных призналась, что пробовали сами. Почти все согласились с тем, что курение сигарет тоже можно отнести к наркотической зависимости.</w:t>
                  </w:r>
                </w:p>
                <w:p w:rsidR="003F4843" w:rsidRPr="000A5291" w:rsidRDefault="003F4843" w:rsidP="00921162">
                  <w:pPr>
                    <w:pBdr>
                      <w:left w:val="single" w:sz="12" w:space="9" w:color="7BA0CD"/>
                    </w:pBdr>
                    <w:ind w:firstLine="709"/>
                    <w:rPr>
                      <w:i/>
                      <w:iCs/>
                      <w:sz w:val="24"/>
                      <w:szCs w:val="24"/>
                    </w:rPr>
                  </w:pPr>
                  <w:r w:rsidRPr="000A5291">
                    <w:rPr>
                      <w:i/>
                      <w:iCs/>
                      <w:sz w:val="24"/>
                      <w:szCs w:val="24"/>
                    </w:rPr>
                    <w:t xml:space="preserve">Мы проанализировали результаты нашего опроса и решили обратиться к старшеклассникам. Дорогие ребята! Относитесь к проблеме употребления наркотиков более серьёзно! Пройдёт всего лишь 10 лет, и именно вы станете мамами и папами. Сегодняшние выпускники – будущие родители! От ваших взглядов на жизнь зависит то, каким будет воспитанное вами следующее поколение нашей страны.  К 30 годам нынешние подростки должны стать основной работоспособной частью общества. </w:t>
                  </w:r>
                </w:p>
                <w:p w:rsidR="003F4843" w:rsidRPr="000A5291" w:rsidRDefault="003F4843" w:rsidP="00921162">
                  <w:pPr>
                    <w:pBdr>
                      <w:left w:val="single" w:sz="12" w:space="9" w:color="7BA0CD"/>
                    </w:pBdr>
                    <w:ind w:firstLine="709"/>
                    <w:rPr>
                      <w:i/>
                      <w:iCs/>
                      <w:sz w:val="24"/>
                      <w:szCs w:val="24"/>
                    </w:rPr>
                  </w:pPr>
                  <w:r w:rsidRPr="000A5291">
                    <w:rPr>
                      <w:i/>
                      <w:iCs/>
                      <w:sz w:val="24"/>
                      <w:szCs w:val="24"/>
                    </w:rPr>
                    <w:t xml:space="preserve">Мы обращаемся ко всем, кто может нас услышать, кто не равнодушен к своей судьбе, кто ценит своих  близких. Не замыкайтесь в себе! Раздвиньте рамки своих интересов! Мы очень мало знаем окружающий нас такой яркий, удивительный, красивый, неповторимый и разноцветный мир! </w:t>
                  </w:r>
                </w:p>
                <w:p w:rsidR="003F4843" w:rsidRDefault="003F4843" w:rsidP="00921162">
                  <w:pPr>
                    <w:pBdr>
                      <w:left w:val="single" w:sz="12" w:space="9" w:color="7BA0CD"/>
                    </w:pBdr>
                    <w:ind w:firstLine="709"/>
                    <w:rPr>
                      <w:i/>
                      <w:iCs/>
                      <w:sz w:val="24"/>
                      <w:szCs w:val="24"/>
                    </w:rPr>
                  </w:pPr>
                  <w:r w:rsidRPr="000A5291">
                    <w:rPr>
                      <w:i/>
                      <w:iCs/>
                      <w:sz w:val="24"/>
                      <w:szCs w:val="24"/>
                    </w:rPr>
                    <w:t xml:space="preserve">Мы не можем подарить вам путёвку в горные Альпы или отправить вас в дебри Амазонки, но попробуйте открыть для себя тех, кто с вами рядом! Не выходя из дома, мы можем найти новые увлечения, новые впечатления, множество интересных людей на сайтах международного общения. </w:t>
                  </w:r>
                </w:p>
                <w:p w:rsidR="003F4843" w:rsidRPr="0057569D" w:rsidRDefault="003F4843" w:rsidP="00921162">
                  <w:pPr>
                    <w:pBdr>
                      <w:left w:val="single" w:sz="12" w:space="9" w:color="7BA0CD"/>
                    </w:pBdr>
                    <w:ind w:firstLine="709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Если хочешь прожить яркую, неповторимую жизнь, необязательно ждать времени, когда ты станешь взрослым, самостоятельным. Надо действовать прямо сейчас. Никакая государственная программа по борьбе с наркотиками не сравнится с тем, что ты САМ хочешь сделать свою жизнь яркой, и тогда тебе не захочется искать впечатлений от наркотиков. У тебя не будет на это ни времени, ни желания!                    Александра Корягина</w:t>
                  </w:r>
                </w:p>
                <w:p w:rsidR="003F4843" w:rsidRPr="00921162" w:rsidRDefault="003F4843" w:rsidP="00921162">
                  <w:pPr>
                    <w:pBdr>
                      <w:left w:val="single" w:sz="12" w:space="9" w:color="7BA0CD"/>
                    </w:pBdr>
                    <w:rPr>
                      <w:i/>
                      <w:iCs/>
                      <w:color w:val="4F81BD"/>
                      <w:sz w:val="28"/>
                      <w:szCs w:val="28"/>
                    </w:rPr>
                  </w:pPr>
                </w:p>
                <w:p w:rsidR="003F4843" w:rsidRPr="00921162" w:rsidRDefault="003F4843" w:rsidP="00921162">
                  <w:pPr>
                    <w:pBdr>
                      <w:left w:val="single" w:sz="12" w:space="9" w:color="7BA0CD"/>
                    </w:pBdr>
                    <w:rPr>
                      <w:i/>
                      <w:iCs/>
                      <w:color w:val="4F81BD"/>
                      <w:sz w:val="28"/>
                      <w:szCs w:val="28"/>
                    </w:rPr>
                  </w:pPr>
                </w:p>
                <w:p w:rsidR="003F4843" w:rsidRPr="00921162" w:rsidRDefault="003F4843" w:rsidP="00921162">
                  <w:pPr>
                    <w:pBdr>
                      <w:left w:val="single" w:sz="12" w:space="9" w:color="7BA0CD"/>
                    </w:pBdr>
                    <w:rPr>
                      <w:i/>
                      <w:iCs/>
                      <w:color w:val="4F81BD"/>
                      <w:sz w:val="28"/>
                      <w:szCs w:val="28"/>
                    </w:rPr>
                  </w:pPr>
                </w:p>
                <w:p w:rsidR="003F4843" w:rsidRPr="00921162" w:rsidRDefault="003F4843" w:rsidP="00921162">
                  <w:pPr>
                    <w:pBdr>
                      <w:left w:val="single" w:sz="12" w:space="9" w:color="7BA0CD"/>
                    </w:pBdr>
                    <w:rPr>
                      <w:i/>
                      <w:iCs/>
                      <w:color w:val="4F81BD"/>
                      <w:sz w:val="28"/>
                      <w:szCs w:val="28"/>
                    </w:rPr>
                  </w:pPr>
                </w:p>
                <w:p w:rsidR="003F4843" w:rsidRPr="00921162" w:rsidRDefault="003F4843" w:rsidP="00921162">
                  <w:pPr>
                    <w:pBdr>
                      <w:left w:val="single" w:sz="12" w:space="9" w:color="7BA0CD"/>
                    </w:pBdr>
                    <w:rPr>
                      <w:i/>
                      <w:iCs/>
                      <w:color w:val="4F81BD"/>
                      <w:sz w:val="28"/>
                      <w:szCs w:val="28"/>
                    </w:rPr>
                  </w:pPr>
                </w:p>
                <w:p w:rsidR="003F4843" w:rsidRPr="00921162" w:rsidRDefault="003F4843" w:rsidP="00921162">
                  <w:pPr>
                    <w:pBdr>
                      <w:left w:val="single" w:sz="12" w:space="9" w:color="7BA0CD"/>
                    </w:pBdr>
                    <w:rPr>
                      <w:i/>
                      <w:iCs/>
                      <w:color w:val="4F81BD"/>
                      <w:sz w:val="28"/>
                      <w:szCs w:val="28"/>
                    </w:rPr>
                  </w:pPr>
                </w:p>
                <w:p w:rsidR="003F4843" w:rsidRPr="00921162" w:rsidRDefault="003F4843" w:rsidP="00921162">
                  <w:pPr>
                    <w:pBdr>
                      <w:left w:val="single" w:sz="12" w:space="9" w:color="7BA0CD"/>
                    </w:pBdr>
                    <w:rPr>
                      <w:i/>
                      <w:iCs/>
                      <w:color w:val="4F81BD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  <w:lang w:eastAsia="ru-RU"/>
        </w:rPr>
        <w:pict>
          <v:shape id="_x0000_s1037" type="#_x0000_t202" style="position:absolute;margin-left:0;margin-top:754.5pt;width:493.9pt;height:23.25pt;z-index:251660288">
            <v:textbox>
              <w:txbxContent>
                <w:p w:rsidR="003F4843" w:rsidRDefault="003F4843">
                  <w:r>
                    <w:t>Материал подготовлен объединением «Юные журналисты», руководитель О.В. Гылка</w:t>
                  </w:r>
                </w:p>
              </w:txbxContent>
            </v:textbox>
          </v:shape>
        </w:pict>
      </w:r>
    </w:p>
    <w:sectPr w:rsidR="003F4843" w:rsidSect="00B81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43" w:rsidRDefault="003F4843" w:rsidP="00BF11EC">
      <w:pPr>
        <w:spacing w:after="0" w:line="240" w:lineRule="auto"/>
      </w:pPr>
      <w:r>
        <w:separator/>
      </w:r>
    </w:p>
  </w:endnote>
  <w:endnote w:type="continuationSeparator" w:id="0">
    <w:p w:rsidR="003F4843" w:rsidRDefault="003F4843" w:rsidP="00BF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Ґм¬Ч?¬д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43" w:rsidRDefault="003F4843" w:rsidP="00BF11EC">
      <w:pPr>
        <w:spacing w:after="0" w:line="240" w:lineRule="auto"/>
      </w:pPr>
      <w:r>
        <w:separator/>
      </w:r>
    </w:p>
  </w:footnote>
  <w:footnote w:type="continuationSeparator" w:id="0">
    <w:p w:rsidR="003F4843" w:rsidRDefault="003F4843" w:rsidP="00BF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97942"/>
    <w:multiLevelType w:val="hybridMultilevel"/>
    <w:tmpl w:val="2F3C985A"/>
    <w:lvl w:ilvl="0" w:tplc="2F0C53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711"/>
    <w:rsid w:val="000151F5"/>
    <w:rsid w:val="00042249"/>
    <w:rsid w:val="00050440"/>
    <w:rsid w:val="00084EF2"/>
    <w:rsid w:val="000A5291"/>
    <w:rsid w:val="000B6099"/>
    <w:rsid w:val="001A5A9F"/>
    <w:rsid w:val="001C5ED6"/>
    <w:rsid w:val="001E492E"/>
    <w:rsid w:val="001E5482"/>
    <w:rsid w:val="002A3EA3"/>
    <w:rsid w:val="002C3700"/>
    <w:rsid w:val="002C40CA"/>
    <w:rsid w:val="002D0E9C"/>
    <w:rsid w:val="002F1B89"/>
    <w:rsid w:val="0033010D"/>
    <w:rsid w:val="00357F83"/>
    <w:rsid w:val="00392170"/>
    <w:rsid w:val="003C18C7"/>
    <w:rsid w:val="003D24AB"/>
    <w:rsid w:val="003F4843"/>
    <w:rsid w:val="00444298"/>
    <w:rsid w:val="00493D72"/>
    <w:rsid w:val="004D02A1"/>
    <w:rsid w:val="00546639"/>
    <w:rsid w:val="00573416"/>
    <w:rsid w:val="0057569D"/>
    <w:rsid w:val="00576E2A"/>
    <w:rsid w:val="00581B86"/>
    <w:rsid w:val="005A60F3"/>
    <w:rsid w:val="005F5C41"/>
    <w:rsid w:val="0060772B"/>
    <w:rsid w:val="00640D0C"/>
    <w:rsid w:val="00651616"/>
    <w:rsid w:val="00662B1C"/>
    <w:rsid w:val="006C088E"/>
    <w:rsid w:val="006C6C6E"/>
    <w:rsid w:val="006F1A4F"/>
    <w:rsid w:val="0070200E"/>
    <w:rsid w:val="007433B5"/>
    <w:rsid w:val="00893A18"/>
    <w:rsid w:val="00921162"/>
    <w:rsid w:val="0092498A"/>
    <w:rsid w:val="009654DE"/>
    <w:rsid w:val="009C2497"/>
    <w:rsid w:val="00A2135D"/>
    <w:rsid w:val="00A34257"/>
    <w:rsid w:val="00AA6CA3"/>
    <w:rsid w:val="00AE40B1"/>
    <w:rsid w:val="00B33C50"/>
    <w:rsid w:val="00B71961"/>
    <w:rsid w:val="00B81711"/>
    <w:rsid w:val="00BB71F7"/>
    <w:rsid w:val="00BF11EC"/>
    <w:rsid w:val="00BF1C4A"/>
    <w:rsid w:val="00C931D6"/>
    <w:rsid w:val="00D1440C"/>
    <w:rsid w:val="00D77823"/>
    <w:rsid w:val="00DA3286"/>
    <w:rsid w:val="00DD6BA1"/>
    <w:rsid w:val="00E70CB1"/>
    <w:rsid w:val="00EA273B"/>
    <w:rsid w:val="00EA351E"/>
    <w:rsid w:val="00EF27E0"/>
    <w:rsid w:val="00F12E1B"/>
    <w:rsid w:val="00FC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1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2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249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8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F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11E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F1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11EC"/>
    <w:rPr>
      <w:rFonts w:cs="Times New Roman"/>
    </w:rPr>
  </w:style>
  <w:style w:type="paragraph" w:styleId="ListParagraph">
    <w:name w:val="List Paragraph"/>
    <w:basedOn w:val="Normal"/>
    <w:uiPriority w:val="99"/>
    <w:qFormat/>
    <w:rsid w:val="00A34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188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188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189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188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189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1896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1897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1898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1899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1901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1902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1903">
          <w:marLeft w:val="150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296</TotalTime>
  <Pages>4</Pages>
  <Words>13</Words>
  <Characters>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Ulmart</cp:lastModifiedBy>
  <cp:revision>7</cp:revision>
  <dcterms:created xsi:type="dcterms:W3CDTF">2013-11-07T16:14:00Z</dcterms:created>
  <dcterms:modified xsi:type="dcterms:W3CDTF">2014-02-21T12:38:00Z</dcterms:modified>
</cp:coreProperties>
</file>