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Pr="00FA3378" w:rsidRDefault="00803248" w:rsidP="00803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378">
        <w:rPr>
          <w:rFonts w:ascii="Times New Roman" w:hAnsi="Times New Roman"/>
          <w:sz w:val="24"/>
          <w:szCs w:val="24"/>
        </w:rPr>
        <w:t>МБУДО «</w:t>
      </w:r>
      <w:proofErr w:type="spellStart"/>
      <w:proofErr w:type="gramStart"/>
      <w:r w:rsidRPr="00FA3378">
        <w:rPr>
          <w:rFonts w:ascii="Times New Roman" w:hAnsi="Times New Roman"/>
          <w:sz w:val="24"/>
          <w:szCs w:val="24"/>
        </w:rPr>
        <w:t>Детско</w:t>
      </w:r>
      <w:proofErr w:type="spellEnd"/>
      <w:r w:rsidRPr="00FA3378">
        <w:rPr>
          <w:rFonts w:ascii="Times New Roman" w:hAnsi="Times New Roman"/>
          <w:sz w:val="24"/>
          <w:szCs w:val="24"/>
        </w:rPr>
        <w:t xml:space="preserve"> – юношеский</w:t>
      </w:r>
      <w:proofErr w:type="gramEnd"/>
      <w:r w:rsidRPr="00FA3378">
        <w:rPr>
          <w:rFonts w:ascii="Times New Roman" w:hAnsi="Times New Roman"/>
          <w:sz w:val="24"/>
          <w:szCs w:val="24"/>
        </w:rPr>
        <w:t xml:space="preserve"> Центр»</w:t>
      </w:r>
    </w:p>
    <w:p w:rsidR="00803248" w:rsidRPr="00FA3378" w:rsidRDefault="00803248" w:rsidP="00803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248" w:rsidRPr="00FA3378" w:rsidRDefault="00803248" w:rsidP="00803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378">
        <w:rPr>
          <w:rFonts w:ascii="Times New Roman" w:hAnsi="Times New Roman"/>
          <w:sz w:val="24"/>
          <w:szCs w:val="24"/>
        </w:rPr>
        <w:t>Информация о значимых мероприятиях в 2022 году</w:t>
      </w:r>
    </w:p>
    <w:p w:rsidR="00803248" w:rsidRPr="00FA3378" w:rsidRDefault="00803248" w:rsidP="00803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27" w:type="dxa"/>
        <w:tblLayout w:type="fixed"/>
        <w:tblLook w:val="04A0"/>
      </w:tblPr>
      <w:tblGrid>
        <w:gridCol w:w="1242"/>
        <w:gridCol w:w="4395"/>
        <w:gridCol w:w="2126"/>
        <w:gridCol w:w="2360"/>
        <w:gridCol w:w="1892"/>
        <w:gridCol w:w="2412"/>
      </w:tblGrid>
      <w:tr w:rsidR="00803248" w:rsidRPr="00FA3378" w:rsidTr="00077E46">
        <w:tc>
          <w:tcPr>
            <w:tcW w:w="124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Участники (количество)</w:t>
            </w:r>
          </w:p>
        </w:tc>
        <w:tc>
          <w:tcPr>
            <w:tcW w:w="2360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9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1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803248" w:rsidRPr="00FA3378" w:rsidTr="00077E46">
        <w:tc>
          <w:tcPr>
            <w:tcW w:w="124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</w:t>
            </w:r>
            <w:r w:rsidRPr="00FA33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A3378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803248" w:rsidRPr="00FA3378" w:rsidRDefault="00803248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Муниципальный  конкурс чтецов на английском языке  «Стихи, которые я люблю»</w:t>
            </w:r>
          </w:p>
        </w:tc>
        <w:tc>
          <w:tcPr>
            <w:tcW w:w="2126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5-11 классов,</w:t>
            </w:r>
          </w:p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60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5B14" w:rsidRPr="00FA3378">
              <w:rPr>
                <w:rFonts w:ascii="Times New Roman" w:hAnsi="Times New Roman"/>
                <w:sz w:val="24"/>
                <w:szCs w:val="24"/>
              </w:rPr>
              <w:t>Ляпцева</w:t>
            </w:r>
            <w:proofErr w:type="spellEnd"/>
            <w:r w:rsidR="00C35B14" w:rsidRPr="00FA337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803248" w:rsidRPr="00FA3378" w:rsidTr="00077E46">
        <w:tc>
          <w:tcPr>
            <w:tcW w:w="124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395" w:type="dxa"/>
          </w:tcPr>
          <w:p w:rsidR="00803248" w:rsidRPr="00FA3378" w:rsidRDefault="00803248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Муниципальный этап межрегионального конкурса публикаций «Безопасный интернет» </w:t>
            </w:r>
          </w:p>
        </w:tc>
        <w:tc>
          <w:tcPr>
            <w:tcW w:w="2126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803248" w:rsidRPr="00FA3378" w:rsidTr="00077E46">
        <w:tc>
          <w:tcPr>
            <w:tcW w:w="124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395" w:type="dxa"/>
          </w:tcPr>
          <w:p w:rsidR="00803248" w:rsidRPr="00FA3378" w:rsidRDefault="00803248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  <w:p w:rsidR="00803248" w:rsidRPr="00FA3378" w:rsidRDefault="00803248" w:rsidP="00077E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1-4 классов,</w:t>
            </w:r>
          </w:p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60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Фогелева К.Б.          </w:t>
            </w:r>
          </w:p>
        </w:tc>
        <w:tc>
          <w:tcPr>
            <w:tcW w:w="2412" w:type="dxa"/>
          </w:tcPr>
          <w:p w:rsidR="00803248" w:rsidRPr="00FA3378" w:rsidRDefault="0080324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395" w:type="dxa"/>
          </w:tcPr>
          <w:p w:rsidR="00C35B14" w:rsidRPr="00FA3378" w:rsidRDefault="00C35B14" w:rsidP="00C35B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A3378">
              <w:rPr>
                <w:rFonts w:ascii="Times New Roman" w:eastAsia="Calibri" w:hAnsi="Times New Roman"/>
                <w:sz w:val="24"/>
                <w:szCs w:val="24"/>
              </w:rPr>
              <w:t xml:space="preserve"> «Тульские рубежи»  Туристско-краеведческий маршрут, посвященный Дню Защитника Отечества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</w:p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От 9 до 16 лет,</w:t>
            </w:r>
          </w:p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Струков К.В.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378">
              <w:rPr>
                <w:rFonts w:ascii="Times New Roman" w:eastAsia="Calibri" w:hAnsi="Times New Roman"/>
                <w:sz w:val="24"/>
                <w:szCs w:val="24"/>
              </w:rPr>
              <w:t>28.02 – 06.03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Традиционный фестиваль народного творчества «Во мне поет сама Россия» 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От 5 до 18 лет,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                                                                                                                                 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eastAsia="Calibri" w:hAnsi="Times New Roman"/>
                <w:sz w:val="24"/>
                <w:szCs w:val="24"/>
              </w:rPr>
              <w:t>01.03 – 30.05</w:t>
            </w:r>
          </w:p>
        </w:tc>
        <w:tc>
          <w:tcPr>
            <w:tcW w:w="4395" w:type="dxa"/>
          </w:tcPr>
          <w:p w:rsidR="00C35B14" w:rsidRPr="00FA3378" w:rsidRDefault="00C35B14" w:rsidP="00C35B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Конкурс творческих работ юных журналистов «Большое начинается с малого»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посвящённый празднованию 350-летия со дня рождения Петра </w:t>
            </w:r>
            <w:r w:rsidRPr="00FA33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C35B14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  Учащиеся ОУ</w:t>
            </w:r>
          </w:p>
          <w:p w:rsidR="00C35B14" w:rsidRPr="00FA3378" w:rsidRDefault="00C35B14" w:rsidP="00C35B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Гылка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eastAsia="Calibri" w:hAnsi="Times New Roman"/>
                <w:sz w:val="24"/>
                <w:szCs w:val="24"/>
              </w:rPr>
              <w:t>01.03 – 30.04</w:t>
            </w:r>
          </w:p>
        </w:tc>
        <w:tc>
          <w:tcPr>
            <w:tcW w:w="4395" w:type="dxa"/>
          </w:tcPr>
          <w:p w:rsidR="00C35B14" w:rsidRPr="00FA3378" w:rsidRDefault="00C35B14" w:rsidP="00C35B14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Конкурс «Весенняя капель»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посвящённый 350-летия со дня </w:t>
            </w: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Петра </w:t>
            </w:r>
            <w:r w:rsidRPr="00FA33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4-х классов ОУ </w:t>
            </w: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города,</w:t>
            </w:r>
          </w:p>
          <w:p w:rsidR="00C35B14" w:rsidRPr="00FA3378" w:rsidRDefault="00C35B14" w:rsidP="00C3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заочно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10.03,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Муниципальная  краеведческая  игра для учащихся  4-х классов «Тайна Тульских мастеров</w:t>
            </w:r>
            <w:r w:rsidRPr="00FA3378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FA3378">
              <w:rPr>
                <w:rFonts w:ascii="Times New Roman" w:hAnsi="Times New Roman"/>
                <w:sz w:val="24"/>
                <w:szCs w:val="24"/>
              </w:rPr>
              <w:t>«Замыслы Петра Великого, воплощённые на Тульской земле»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4-х классов ОУ города,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Струков К.В.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FA3378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27</w:t>
            </w:r>
            <w:r w:rsidR="00C35B14" w:rsidRPr="00FA3378">
              <w:rPr>
                <w:rFonts w:ascii="Times New Roman" w:hAnsi="Times New Roman"/>
                <w:sz w:val="24"/>
                <w:szCs w:val="24"/>
              </w:rPr>
              <w:t>.03,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Муниципальная театральная гостиная, посвящённая неделе театра   « Как театр на Руси появился»                                   </w:t>
            </w:r>
          </w:p>
        </w:tc>
        <w:tc>
          <w:tcPr>
            <w:tcW w:w="2126" w:type="dxa"/>
          </w:tcPr>
          <w:p w:rsidR="00FA3378" w:rsidRPr="00FA3378" w:rsidRDefault="00FA3378" w:rsidP="00F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2-4-х классов ОУ города,</w:t>
            </w:r>
          </w:p>
          <w:p w:rsidR="00C35B14" w:rsidRPr="00FA3378" w:rsidRDefault="00FA3378" w:rsidP="00F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          150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Фогелева К.Б.          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21.03-27.03  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ВГалстуке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>» Проведение профильной смены для РДШ актива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отрядов помощников вожатых и комиссаров» 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>выезде</w:t>
            </w:r>
            <w:proofErr w:type="gramEnd"/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Пешехонова Ю.К.,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Горбунова А.А.                   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Муниципальная дистанционн</w:t>
            </w:r>
            <w:r w:rsidR="00FA3378" w:rsidRPr="00FA3378">
              <w:rPr>
                <w:rFonts w:ascii="Times New Roman" w:hAnsi="Times New Roman"/>
                <w:sz w:val="24"/>
                <w:szCs w:val="24"/>
              </w:rPr>
              <w:t>ая краеведческая игра  «Наш город</w:t>
            </w:r>
            <w:r w:rsidRPr="00FA3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5-11 классов ОУ города,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12.04,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Муниципальный познавательный проект  «Бесконечность»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посвящённый первому полёту человека в космос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6-7 классов ОУ города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Горбунова А.А.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01-09.05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Дню Победы 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Муниципальный детский праздник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посвящённый Дню защиты детей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Гуляева Н.В., </w:t>
            </w: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01 – 22.06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Познавательно-игровые программы для детей школьных городских лагерей ОУ города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ОУ города 1-4 классов,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ЦПКиО им. П.П. Белоусова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Муниципальные мероприятия, посвящённые Дню России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ОУ города 1-4 классов,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ЦПКиО им. П.П. Белоусова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Муниципальные мероприятия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посвящённые Дню памяти и скорби 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ОУ города 1-4 классов,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ЦПКиО им. П.П. Белоусова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05 - 10.09 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Программа мероприятий, посвящённых празднованию Дня города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О.А., Гуляева Н.В.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03 – 10.09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pStyle w:val="a4"/>
            </w:pPr>
            <w:r w:rsidRPr="00FA3378">
              <w:t>«Это меня касается» - серия мероприятий посвященных Дню солидарности в борьбе с терроризмом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Букалова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Творческий фестиваль «День национальных культур», посвящённый Дню народного единства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rPr>
          <w:trHeight w:val="418"/>
        </w:trPr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«Мы выбираем жизнь». Муниципальная Акция по </w:t>
            </w:r>
            <w:r w:rsidRPr="00FA3378">
              <w:rPr>
                <w:rFonts w:ascii="Times New Roman" w:hAnsi="Times New Roman"/>
                <w:bCs/>
                <w:sz w:val="24"/>
                <w:szCs w:val="24"/>
              </w:rPr>
              <w:t>профилактике асоциальных явлений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 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Букалова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 муниципальный открытый  конкурс «Я пою на английском»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ОУ города,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Ляпцева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фестиваля-конкурса театрального творчества  «Весь мир - театр » 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театральных объединений  ДЮЦ и театральных объединений города,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Муниципальный этап конкурс знатоков истории родного края</w:t>
            </w: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ОУ города,</w:t>
            </w:r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C35B14" w:rsidRPr="00FA3378" w:rsidTr="00077E46">
        <w:tc>
          <w:tcPr>
            <w:tcW w:w="124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28.11 – 09.12</w:t>
            </w:r>
          </w:p>
        </w:tc>
        <w:tc>
          <w:tcPr>
            <w:tcW w:w="4395" w:type="dxa"/>
          </w:tcPr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Обороне Тулы посвящается! Цикл мероприятий, посвященных 80-летию Обороны Тулы </w:t>
            </w:r>
          </w:p>
          <w:p w:rsidR="00C35B14" w:rsidRPr="00FA3378" w:rsidRDefault="00C35B14" w:rsidP="0007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378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A3378">
              <w:rPr>
                <w:rFonts w:ascii="Times New Roman" w:hAnsi="Times New Roman"/>
                <w:sz w:val="24"/>
                <w:szCs w:val="24"/>
              </w:rPr>
              <w:t xml:space="preserve"> О.А., Струков К.В.</w:t>
            </w:r>
          </w:p>
        </w:tc>
        <w:tc>
          <w:tcPr>
            <w:tcW w:w="2412" w:type="dxa"/>
          </w:tcPr>
          <w:p w:rsidR="00C35B14" w:rsidRPr="00FA3378" w:rsidRDefault="00C35B14" w:rsidP="0007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8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</w:tbl>
    <w:p w:rsidR="00803248" w:rsidRPr="00FA3378" w:rsidRDefault="00803248" w:rsidP="00803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248" w:rsidRPr="00FA3378" w:rsidRDefault="00803248" w:rsidP="0080324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3378">
        <w:rPr>
          <w:rFonts w:ascii="Times New Roman" w:hAnsi="Times New Roman"/>
          <w:sz w:val="24"/>
          <w:szCs w:val="24"/>
        </w:rPr>
        <w:t xml:space="preserve">Исполнитель: Гуляева Н.В., </w:t>
      </w:r>
    </w:p>
    <w:p w:rsidR="00803248" w:rsidRPr="00FA3378" w:rsidRDefault="00803248" w:rsidP="00803248">
      <w:pPr>
        <w:rPr>
          <w:rFonts w:ascii="Times New Roman" w:hAnsi="Times New Roman"/>
          <w:sz w:val="24"/>
          <w:szCs w:val="24"/>
        </w:rPr>
      </w:pPr>
      <w:r w:rsidRPr="00FA3378">
        <w:rPr>
          <w:rFonts w:ascii="Times New Roman" w:hAnsi="Times New Roman"/>
          <w:sz w:val="24"/>
          <w:szCs w:val="24"/>
        </w:rPr>
        <w:t>50-51-49</w:t>
      </w:r>
    </w:p>
    <w:p w:rsidR="00803248" w:rsidRPr="00FA3378" w:rsidRDefault="00803248" w:rsidP="00803248">
      <w:pPr>
        <w:rPr>
          <w:rFonts w:ascii="Times New Roman" w:hAnsi="Times New Roman"/>
          <w:sz w:val="24"/>
          <w:szCs w:val="24"/>
        </w:rPr>
      </w:pPr>
    </w:p>
    <w:p w:rsidR="00CA2342" w:rsidRPr="00FA3378" w:rsidRDefault="00CA2342">
      <w:pPr>
        <w:rPr>
          <w:rFonts w:ascii="Times New Roman" w:hAnsi="Times New Roman"/>
          <w:sz w:val="24"/>
          <w:szCs w:val="24"/>
        </w:rPr>
      </w:pPr>
    </w:p>
    <w:sectPr w:rsidR="00CA2342" w:rsidRPr="00FA3378" w:rsidSect="003C4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163"/>
    <w:multiLevelType w:val="hybridMultilevel"/>
    <w:tmpl w:val="5F1C3520"/>
    <w:lvl w:ilvl="0" w:tplc="15C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248"/>
    <w:rsid w:val="00107BDB"/>
    <w:rsid w:val="00127BD1"/>
    <w:rsid w:val="002F08C2"/>
    <w:rsid w:val="0046100B"/>
    <w:rsid w:val="00575B53"/>
    <w:rsid w:val="00663314"/>
    <w:rsid w:val="00803248"/>
    <w:rsid w:val="00A442C7"/>
    <w:rsid w:val="00AB56F9"/>
    <w:rsid w:val="00C35B14"/>
    <w:rsid w:val="00CA2342"/>
    <w:rsid w:val="00EB5FE1"/>
    <w:rsid w:val="00F05518"/>
    <w:rsid w:val="00F27B13"/>
    <w:rsid w:val="00FA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3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2022-11-28T12:07:00Z</dcterms:created>
  <dcterms:modified xsi:type="dcterms:W3CDTF">2022-11-28T14:23:00Z</dcterms:modified>
</cp:coreProperties>
</file>