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89" w:rsidRDefault="001E5189" w:rsidP="001E5189">
      <w:pPr>
        <w:jc w:val="center"/>
        <w:rPr>
          <w:b/>
          <w:u w:val="single"/>
        </w:rPr>
      </w:pPr>
      <w:r w:rsidRPr="00132986">
        <w:rPr>
          <w:b/>
          <w:u w:val="single"/>
        </w:rPr>
        <w:t xml:space="preserve">Материально-техническая база </w:t>
      </w:r>
      <w:r w:rsidR="00D24769">
        <w:rPr>
          <w:b/>
          <w:u w:val="single"/>
        </w:rPr>
        <w:t>Детско-юношеского Центра</w:t>
      </w:r>
      <w:r w:rsidRPr="00132986">
        <w:rPr>
          <w:b/>
          <w:u w:val="single"/>
        </w:rPr>
        <w:t xml:space="preserve">. </w:t>
      </w:r>
    </w:p>
    <w:p w:rsidR="001E5189" w:rsidRPr="00132986" w:rsidRDefault="001E5189" w:rsidP="001E5189">
      <w:pPr>
        <w:jc w:val="center"/>
        <w:rPr>
          <w:b/>
        </w:rPr>
      </w:pPr>
      <w:r w:rsidRPr="00132986">
        <w:rPr>
          <w:b/>
          <w:u w:val="single"/>
        </w:rPr>
        <w:t>Информационно-техническое обеспечение образовательного процесса.</w:t>
      </w:r>
    </w:p>
    <w:p w:rsidR="001E5189" w:rsidRDefault="001E5189" w:rsidP="001E5189">
      <w:pPr>
        <w:rPr>
          <w:b/>
          <w:i/>
        </w:rPr>
      </w:pPr>
    </w:p>
    <w:p w:rsidR="001E5189" w:rsidRPr="009A17BD" w:rsidRDefault="001E5189" w:rsidP="001E5189">
      <w:pPr>
        <w:spacing w:line="360" w:lineRule="auto"/>
        <w:rPr>
          <w:b/>
          <w:i/>
        </w:rPr>
      </w:pPr>
      <w:r w:rsidRPr="009A17BD">
        <w:rPr>
          <w:b/>
          <w:i/>
        </w:rPr>
        <w:t>1. Здания, учебные помещения, земельные участки и строения</w:t>
      </w:r>
    </w:p>
    <w:p w:rsidR="001E5189" w:rsidRPr="009A17BD" w:rsidRDefault="001E5189" w:rsidP="001E5189">
      <w:pPr>
        <w:spacing w:line="360" w:lineRule="auto"/>
        <w:rPr>
          <w:i/>
        </w:rPr>
      </w:pPr>
      <w:r w:rsidRPr="009A17BD">
        <w:rPr>
          <w:i/>
        </w:rPr>
        <w:t>1.1 Характеристика здания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33"/>
        <w:gridCol w:w="4838"/>
      </w:tblGrid>
      <w:tr w:rsidR="001E5189" w:rsidRPr="009A17BD" w:rsidTr="0061778F">
        <w:tc>
          <w:tcPr>
            <w:tcW w:w="4971" w:type="dxa"/>
          </w:tcPr>
          <w:p w:rsidR="001E5189" w:rsidRPr="009A17BD" w:rsidRDefault="001E5189" w:rsidP="0061778F">
            <w:r w:rsidRPr="009A17BD">
              <w:t>Тип здания</w:t>
            </w:r>
          </w:p>
        </w:tc>
        <w:tc>
          <w:tcPr>
            <w:tcW w:w="5041" w:type="dxa"/>
          </w:tcPr>
          <w:p w:rsidR="001E5189" w:rsidRPr="009A17BD" w:rsidRDefault="001E5189" w:rsidP="0061778F">
            <w:r w:rsidRPr="009A17BD">
              <w:t>приспособленное</w:t>
            </w:r>
          </w:p>
        </w:tc>
      </w:tr>
      <w:tr w:rsidR="001E5189" w:rsidRPr="009A17BD" w:rsidTr="0061778F">
        <w:tc>
          <w:tcPr>
            <w:tcW w:w="4971" w:type="dxa"/>
          </w:tcPr>
          <w:p w:rsidR="001E5189" w:rsidRPr="009A17BD" w:rsidRDefault="001E5189" w:rsidP="0061778F">
            <w:r w:rsidRPr="009A17BD">
              <w:t>Год постройки</w:t>
            </w:r>
          </w:p>
        </w:tc>
        <w:tc>
          <w:tcPr>
            <w:tcW w:w="5041" w:type="dxa"/>
          </w:tcPr>
          <w:p w:rsidR="001E5189" w:rsidRPr="009A17BD" w:rsidRDefault="001E5189" w:rsidP="0061778F">
            <w:r w:rsidRPr="009A17BD">
              <w:t>1903</w:t>
            </w:r>
          </w:p>
        </w:tc>
      </w:tr>
      <w:tr w:rsidR="001E5189" w:rsidRPr="009A17BD" w:rsidTr="0061778F">
        <w:tc>
          <w:tcPr>
            <w:tcW w:w="4971" w:type="dxa"/>
          </w:tcPr>
          <w:p w:rsidR="001E5189" w:rsidRPr="009A17BD" w:rsidRDefault="001E5189" w:rsidP="0061778F">
            <w:r w:rsidRPr="009A17BD">
              <w:t>Состояние строения, год последнего капремонта</w:t>
            </w:r>
          </w:p>
        </w:tc>
        <w:tc>
          <w:tcPr>
            <w:tcW w:w="5041" w:type="dxa"/>
          </w:tcPr>
          <w:p w:rsidR="001E5189" w:rsidRPr="009A17BD" w:rsidRDefault="001E5189" w:rsidP="0061778F">
            <w:r w:rsidRPr="009A17BD">
              <w:t>1990</w:t>
            </w:r>
          </w:p>
        </w:tc>
      </w:tr>
      <w:tr w:rsidR="001E5189" w:rsidRPr="009A17BD" w:rsidTr="0061778F">
        <w:tc>
          <w:tcPr>
            <w:tcW w:w="4971" w:type="dxa"/>
          </w:tcPr>
          <w:p w:rsidR="001E5189" w:rsidRPr="009A17BD" w:rsidRDefault="001E5189" w:rsidP="0061778F">
            <w:r w:rsidRPr="009A17BD">
              <w:t>Права на здание</w:t>
            </w:r>
          </w:p>
        </w:tc>
        <w:tc>
          <w:tcPr>
            <w:tcW w:w="5041" w:type="dxa"/>
          </w:tcPr>
          <w:p w:rsidR="001E5189" w:rsidRPr="009A17BD" w:rsidRDefault="001E5189" w:rsidP="0061778F">
            <w:r w:rsidRPr="009A17BD">
              <w:t>оперативное управление</w:t>
            </w:r>
          </w:p>
        </w:tc>
      </w:tr>
      <w:tr w:rsidR="001E5189" w:rsidRPr="009A17BD" w:rsidTr="0061778F">
        <w:tc>
          <w:tcPr>
            <w:tcW w:w="4971" w:type="dxa"/>
          </w:tcPr>
          <w:p w:rsidR="001E5189" w:rsidRPr="009A17BD" w:rsidRDefault="001E5189" w:rsidP="0061778F">
            <w:r w:rsidRPr="009A17BD">
              <w:t>Площадь</w:t>
            </w:r>
          </w:p>
        </w:tc>
        <w:tc>
          <w:tcPr>
            <w:tcW w:w="5041" w:type="dxa"/>
          </w:tcPr>
          <w:p w:rsidR="001E5189" w:rsidRPr="009A17BD" w:rsidRDefault="001E5189" w:rsidP="0061778F">
            <w:smartTag w:uri="urn:schemas-microsoft-com:office:smarttags" w:element="metricconverter">
              <w:smartTagPr>
                <w:attr w:name="ProductID" w:val="778 кв. м"/>
              </w:smartTagPr>
              <w:r w:rsidRPr="009A17BD">
                <w:t>778 кв. м</w:t>
              </w:r>
            </w:smartTag>
            <w:r w:rsidRPr="009A17BD">
              <w:t>.</w:t>
            </w:r>
          </w:p>
        </w:tc>
      </w:tr>
    </w:tbl>
    <w:p w:rsidR="001E5189" w:rsidRPr="009A17BD" w:rsidRDefault="001E5189" w:rsidP="001E5189"/>
    <w:p w:rsidR="001E5189" w:rsidRPr="009A17BD" w:rsidRDefault="001E5189" w:rsidP="001E5189">
      <w:pPr>
        <w:rPr>
          <w:i/>
        </w:rPr>
      </w:pPr>
      <w:r w:rsidRPr="009A17BD">
        <w:rPr>
          <w:i/>
        </w:rPr>
        <w:t>1.2 Земельные участки и подсобные строения</w:t>
      </w:r>
    </w:p>
    <w:tbl>
      <w:tblPr>
        <w:tblStyle w:val="a3"/>
        <w:tblW w:w="9887" w:type="dxa"/>
        <w:tblLook w:val="01E0" w:firstRow="1" w:lastRow="1" w:firstColumn="1" w:lastColumn="1" w:noHBand="0" w:noVBand="0"/>
      </w:tblPr>
      <w:tblGrid>
        <w:gridCol w:w="2721"/>
        <w:gridCol w:w="2721"/>
        <w:gridCol w:w="2958"/>
        <w:gridCol w:w="1487"/>
      </w:tblGrid>
      <w:tr w:rsidR="001E5189" w:rsidRPr="009A17BD" w:rsidTr="0061778F">
        <w:tc>
          <w:tcPr>
            <w:tcW w:w="2721" w:type="dxa"/>
          </w:tcPr>
          <w:p w:rsidR="001E5189" w:rsidRPr="009A17BD" w:rsidRDefault="001E5189" w:rsidP="0061778F">
            <w:pPr>
              <w:jc w:val="center"/>
            </w:pPr>
            <w:r w:rsidRPr="009A17BD">
              <w:t>Участок, строение</w:t>
            </w:r>
          </w:p>
        </w:tc>
        <w:tc>
          <w:tcPr>
            <w:tcW w:w="2721" w:type="dxa"/>
          </w:tcPr>
          <w:p w:rsidR="001E5189" w:rsidRPr="009A17BD" w:rsidRDefault="001E5189" w:rsidP="0061778F">
            <w:pPr>
              <w:jc w:val="center"/>
            </w:pPr>
            <w:r w:rsidRPr="009A17BD">
              <w:t>Площадь</w:t>
            </w:r>
          </w:p>
        </w:tc>
        <w:tc>
          <w:tcPr>
            <w:tcW w:w="2958" w:type="dxa"/>
          </w:tcPr>
          <w:p w:rsidR="001E5189" w:rsidRPr="009A17BD" w:rsidRDefault="001E5189" w:rsidP="0061778F">
            <w:pPr>
              <w:jc w:val="center"/>
            </w:pPr>
            <w:r w:rsidRPr="009A17BD">
              <w:t>Назначение</w:t>
            </w:r>
          </w:p>
        </w:tc>
        <w:tc>
          <w:tcPr>
            <w:tcW w:w="1487" w:type="dxa"/>
          </w:tcPr>
          <w:p w:rsidR="001E5189" w:rsidRPr="009A17BD" w:rsidRDefault="001E5189" w:rsidP="0061778F">
            <w:pPr>
              <w:jc w:val="center"/>
            </w:pPr>
            <w:r w:rsidRPr="009A17BD">
              <w:t>Примечание</w:t>
            </w:r>
          </w:p>
        </w:tc>
      </w:tr>
      <w:tr w:rsidR="001E5189" w:rsidRPr="009A17BD" w:rsidTr="0061778F">
        <w:tc>
          <w:tcPr>
            <w:tcW w:w="2721" w:type="dxa"/>
          </w:tcPr>
          <w:p w:rsidR="001E5189" w:rsidRPr="009A17BD" w:rsidRDefault="001E5189" w:rsidP="0061778F">
            <w:r w:rsidRPr="009A17BD">
              <w:t>участок</w:t>
            </w:r>
          </w:p>
        </w:tc>
        <w:tc>
          <w:tcPr>
            <w:tcW w:w="2721" w:type="dxa"/>
          </w:tcPr>
          <w:p w:rsidR="001E5189" w:rsidRPr="009A17BD" w:rsidRDefault="001E5189" w:rsidP="0061778F">
            <w:pPr>
              <w:jc w:val="center"/>
            </w:pPr>
            <w:smartTag w:uri="urn:schemas-microsoft-com:office:smarttags" w:element="metricconverter">
              <w:smartTagPr>
                <w:attr w:name="ProductID" w:val="0,46 га"/>
              </w:smartTagPr>
              <w:r w:rsidRPr="009A17BD">
                <w:t>0,46 га</w:t>
              </w:r>
            </w:smartTag>
          </w:p>
        </w:tc>
        <w:tc>
          <w:tcPr>
            <w:tcW w:w="2958" w:type="dxa"/>
          </w:tcPr>
          <w:p w:rsidR="001E5189" w:rsidRPr="009A17BD" w:rsidRDefault="001E5189" w:rsidP="0061778F">
            <w:r w:rsidRPr="009A17BD">
              <w:t>сад, спорт, площадка, хоз. нужды</w:t>
            </w:r>
          </w:p>
        </w:tc>
        <w:tc>
          <w:tcPr>
            <w:tcW w:w="1487" w:type="dxa"/>
          </w:tcPr>
          <w:p w:rsidR="001E5189" w:rsidRPr="009A17BD" w:rsidRDefault="001E5189" w:rsidP="0061778F"/>
        </w:tc>
      </w:tr>
      <w:tr w:rsidR="001E5189" w:rsidRPr="009A17BD" w:rsidTr="0061778F">
        <w:tc>
          <w:tcPr>
            <w:tcW w:w="2721" w:type="dxa"/>
          </w:tcPr>
          <w:p w:rsidR="001E5189" w:rsidRPr="009A17BD" w:rsidRDefault="001E5189" w:rsidP="0061778F">
            <w:r w:rsidRPr="009A17BD">
              <w:t>гараж</w:t>
            </w:r>
          </w:p>
        </w:tc>
        <w:tc>
          <w:tcPr>
            <w:tcW w:w="2721" w:type="dxa"/>
          </w:tcPr>
          <w:p w:rsidR="001E5189" w:rsidRPr="009A17BD" w:rsidRDefault="001E5189" w:rsidP="0061778F">
            <w:pPr>
              <w:jc w:val="center"/>
            </w:pPr>
            <w:smartTag w:uri="urn:schemas-microsoft-com:office:smarttags" w:element="metricconverter">
              <w:smartTagPr>
                <w:attr w:name="ProductID" w:val="24 кв. м"/>
              </w:smartTagPr>
              <w:r w:rsidRPr="009A17BD">
                <w:t>24 кв. м</w:t>
              </w:r>
            </w:smartTag>
            <w:r w:rsidRPr="009A17BD">
              <w:t>.</w:t>
            </w:r>
          </w:p>
        </w:tc>
        <w:tc>
          <w:tcPr>
            <w:tcW w:w="2958" w:type="dxa"/>
          </w:tcPr>
          <w:p w:rsidR="001E5189" w:rsidRPr="009A17BD" w:rsidRDefault="001E5189" w:rsidP="0061778F">
            <w:r w:rsidRPr="009A17BD">
              <w:t>хранение картингов</w:t>
            </w:r>
          </w:p>
        </w:tc>
        <w:tc>
          <w:tcPr>
            <w:tcW w:w="1487" w:type="dxa"/>
          </w:tcPr>
          <w:p w:rsidR="001E5189" w:rsidRPr="009A17BD" w:rsidRDefault="001E5189" w:rsidP="0061778F"/>
        </w:tc>
      </w:tr>
      <w:tr w:rsidR="001E5189" w:rsidRPr="009A17BD" w:rsidTr="0061778F">
        <w:tc>
          <w:tcPr>
            <w:tcW w:w="2721" w:type="dxa"/>
          </w:tcPr>
          <w:p w:rsidR="001E5189" w:rsidRPr="00390157" w:rsidRDefault="00390157" w:rsidP="0061778F">
            <w:r>
              <w:t>п</w:t>
            </w:r>
            <w:r w:rsidRPr="00390157">
              <w:t>ристройка</w:t>
            </w:r>
          </w:p>
        </w:tc>
        <w:tc>
          <w:tcPr>
            <w:tcW w:w="2721" w:type="dxa"/>
          </w:tcPr>
          <w:p w:rsidR="001E5189" w:rsidRPr="00390157" w:rsidRDefault="001E5189" w:rsidP="0061778F">
            <w:pPr>
              <w:jc w:val="center"/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390157">
                <w:t>30 кв. м</w:t>
              </w:r>
            </w:smartTag>
            <w:r w:rsidRPr="00390157">
              <w:t>.</w:t>
            </w:r>
          </w:p>
        </w:tc>
        <w:tc>
          <w:tcPr>
            <w:tcW w:w="2958" w:type="dxa"/>
          </w:tcPr>
          <w:p w:rsidR="001E5189" w:rsidRPr="00390157" w:rsidRDefault="00390157" w:rsidP="0061778F">
            <w:r>
              <w:t>в учебных целях</w:t>
            </w:r>
          </w:p>
        </w:tc>
        <w:tc>
          <w:tcPr>
            <w:tcW w:w="1487" w:type="dxa"/>
          </w:tcPr>
          <w:p w:rsidR="001E5189" w:rsidRPr="009A17BD" w:rsidRDefault="001E5189" w:rsidP="0061778F"/>
        </w:tc>
      </w:tr>
      <w:tr w:rsidR="001E5189" w:rsidRPr="009A17BD" w:rsidTr="0061778F">
        <w:tc>
          <w:tcPr>
            <w:tcW w:w="2721" w:type="dxa"/>
          </w:tcPr>
          <w:p w:rsidR="001E5189" w:rsidRPr="009A17BD" w:rsidRDefault="001E5189" w:rsidP="0061778F">
            <w:r w:rsidRPr="009A17BD">
              <w:t>сарай железный</w:t>
            </w:r>
          </w:p>
        </w:tc>
        <w:tc>
          <w:tcPr>
            <w:tcW w:w="2721" w:type="dxa"/>
          </w:tcPr>
          <w:p w:rsidR="001E5189" w:rsidRPr="009A17BD" w:rsidRDefault="001E5189" w:rsidP="0061778F">
            <w:pPr>
              <w:jc w:val="center"/>
            </w:pPr>
            <w:r w:rsidRPr="009A17BD">
              <w:t xml:space="preserve">30 </w:t>
            </w:r>
            <w:proofErr w:type="spellStart"/>
            <w:r w:rsidRPr="009A17BD">
              <w:t>кв.м</w:t>
            </w:r>
            <w:proofErr w:type="spellEnd"/>
            <w:r w:rsidRPr="009A17BD">
              <w:t>.</w:t>
            </w:r>
          </w:p>
        </w:tc>
        <w:tc>
          <w:tcPr>
            <w:tcW w:w="2958" w:type="dxa"/>
          </w:tcPr>
          <w:p w:rsidR="001E5189" w:rsidRPr="009A17BD" w:rsidRDefault="001E5189" w:rsidP="0061778F">
            <w:r w:rsidRPr="009A17BD">
              <w:t>хранение хоз. инвентаря</w:t>
            </w:r>
          </w:p>
        </w:tc>
        <w:tc>
          <w:tcPr>
            <w:tcW w:w="1487" w:type="dxa"/>
          </w:tcPr>
          <w:p w:rsidR="001E5189" w:rsidRPr="009A17BD" w:rsidRDefault="001E5189" w:rsidP="0061778F"/>
        </w:tc>
      </w:tr>
    </w:tbl>
    <w:p w:rsidR="001E5189" w:rsidRPr="009A17BD" w:rsidRDefault="001E5189" w:rsidP="001E5189"/>
    <w:p w:rsidR="001E5189" w:rsidRPr="009A17BD" w:rsidRDefault="001E5189" w:rsidP="001E5189">
      <w:pPr>
        <w:rPr>
          <w:i/>
        </w:rPr>
      </w:pPr>
      <w:r w:rsidRPr="009A17BD">
        <w:rPr>
          <w:i/>
        </w:rPr>
        <w:t>1.3 Обеспеченность учебными площадями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3227"/>
        <w:gridCol w:w="1507"/>
        <w:gridCol w:w="5155"/>
      </w:tblGrid>
      <w:tr w:rsidR="001E5189" w:rsidRPr="009A17BD" w:rsidTr="00A462F2">
        <w:tc>
          <w:tcPr>
            <w:tcW w:w="3227" w:type="dxa"/>
          </w:tcPr>
          <w:p w:rsidR="001E5189" w:rsidRPr="009A17BD" w:rsidRDefault="001E5189" w:rsidP="0061778F">
            <w:pPr>
              <w:jc w:val="center"/>
            </w:pPr>
            <w:r w:rsidRPr="009A17BD">
              <w:t>назначение</w:t>
            </w:r>
          </w:p>
        </w:tc>
        <w:tc>
          <w:tcPr>
            <w:tcW w:w="1507" w:type="dxa"/>
          </w:tcPr>
          <w:p w:rsidR="001E5189" w:rsidRPr="009A17BD" w:rsidRDefault="001E5189" w:rsidP="0061778F">
            <w:pPr>
              <w:jc w:val="center"/>
            </w:pPr>
            <w:r w:rsidRPr="009A17BD">
              <w:t>площадь</w:t>
            </w:r>
          </w:p>
        </w:tc>
        <w:tc>
          <w:tcPr>
            <w:tcW w:w="5155" w:type="dxa"/>
          </w:tcPr>
          <w:p w:rsidR="001E5189" w:rsidRPr="009A17BD" w:rsidRDefault="001E5189" w:rsidP="0061778F">
            <w:pPr>
              <w:jc w:val="center"/>
            </w:pPr>
            <w:r w:rsidRPr="009A17BD">
              <w:t>оборудование</w:t>
            </w:r>
          </w:p>
        </w:tc>
      </w:tr>
      <w:tr w:rsidR="001E5189" w:rsidRPr="009A17BD" w:rsidTr="00A462F2">
        <w:tc>
          <w:tcPr>
            <w:tcW w:w="3227" w:type="dxa"/>
          </w:tcPr>
          <w:p w:rsidR="001E5189" w:rsidRPr="009A17BD" w:rsidRDefault="001E5189" w:rsidP="0061778F">
            <w:r w:rsidRPr="009A17BD">
              <w:t xml:space="preserve">№ 2 </w:t>
            </w:r>
            <w:r>
              <w:t>–</w:t>
            </w:r>
            <w:r w:rsidRPr="009A17BD">
              <w:t xml:space="preserve"> </w:t>
            </w:r>
            <w:r>
              <w:t>хореографический</w:t>
            </w:r>
          </w:p>
        </w:tc>
        <w:tc>
          <w:tcPr>
            <w:tcW w:w="1507" w:type="dxa"/>
          </w:tcPr>
          <w:p w:rsidR="001E5189" w:rsidRPr="009A17BD" w:rsidRDefault="001E5189" w:rsidP="0061778F">
            <w:pPr>
              <w:jc w:val="center"/>
            </w:pPr>
            <w:smartTag w:uri="urn:schemas-microsoft-com:office:smarttags" w:element="metricconverter">
              <w:smartTagPr>
                <w:attr w:name="ProductID" w:val="42,8 кв. м"/>
              </w:smartTagPr>
              <w:r w:rsidRPr="009A17BD">
                <w:t>42,8 кв. м</w:t>
              </w:r>
            </w:smartTag>
            <w:r w:rsidRPr="009A17BD">
              <w:t>.</w:t>
            </w:r>
          </w:p>
        </w:tc>
        <w:tc>
          <w:tcPr>
            <w:tcW w:w="5155" w:type="dxa"/>
          </w:tcPr>
          <w:p w:rsidR="001E5189" w:rsidRPr="009A17BD" w:rsidRDefault="001E5189" w:rsidP="0061778F">
            <w:r w:rsidRPr="009A17BD">
              <w:t>станки, муз</w:t>
            </w:r>
            <w:proofErr w:type="gramStart"/>
            <w:r w:rsidRPr="009A17BD">
              <w:t>.</w:t>
            </w:r>
            <w:proofErr w:type="gramEnd"/>
            <w:r w:rsidRPr="009A17BD">
              <w:t xml:space="preserve"> </w:t>
            </w:r>
            <w:proofErr w:type="gramStart"/>
            <w:r w:rsidRPr="009A17BD">
              <w:t>и</w:t>
            </w:r>
            <w:proofErr w:type="gramEnd"/>
            <w:r w:rsidRPr="009A17BD">
              <w:t>нструменты, зеркала</w:t>
            </w:r>
          </w:p>
        </w:tc>
      </w:tr>
      <w:tr w:rsidR="001E5189" w:rsidRPr="009A17BD" w:rsidTr="00A462F2">
        <w:tc>
          <w:tcPr>
            <w:tcW w:w="3227" w:type="dxa"/>
          </w:tcPr>
          <w:p w:rsidR="001E5189" w:rsidRPr="009A17BD" w:rsidRDefault="001E5189" w:rsidP="0061778F">
            <w:r w:rsidRPr="009A17BD">
              <w:t xml:space="preserve">№ 4 </w:t>
            </w:r>
            <w:r>
              <w:t>–</w:t>
            </w:r>
            <w:r w:rsidRPr="009A17BD">
              <w:t xml:space="preserve"> </w:t>
            </w:r>
            <w:r>
              <w:t>художественный</w:t>
            </w:r>
          </w:p>
        </w:tc>
        <w:tc>
          <w:tcPr>
            <w:tcW w:w="1507" w:type="dxa"/>
          </w:tcPr>
          <w:p w:rsidR="001E5189" w:rsidRPr="009A17BD" w:rsidRDefault="001E5189" w:rsidP="0061778F">
            <w:pPr>
              <w:jc w:val="center"/>
            </w:pPr>
            <w:smartTag w:uri="urn:schemas-microsoft-com:office:smarttags" w:element="metricconverter">
              <w:smartTagPr>
                <w:attr w:name="ProductID" w:val="29,6 кв. м"/>
              </w:smartTagPr>
              <w:r w:rsidRPr="009A17BD">
                <w:t>29,6 кв. м</w:t>
              </w:r>
            </w:smartTag>
            <w:r w:rsidRPr="009A17BD">
              <w:t>.</w:t>
            </w:r>
          </w:p>
        </w:tc>
        <w:tc>
          <w:tcPr>
            <w:tcW w:w="5155" w:type="dxa"/>
          </w:tcPr>
          <w:p w:rsidR="001E5189" w:rsidRPr="009A17BD" w:rsidRDefault="001E5189" w:rsidP="0061778F">
            <w:r w:rsidRPr="009A17BD">
              <w:t>столы, стулья</w:t>
            </w:r>
          </w:p>
        </w:tc>
      </w:tr>
      <w:tr w:rsidR="001E5189" w:rsidRPr="009A17BD" w:rsidTr="00A462F2">
        <w:tc>
          <w:tcPr>
            <w:tcW w:w="3227" w:type="dxa"/>
          </w:tcPr>
          <w:p w:rsidR="001E5189" w:rsidRPr="009A17BD" w:rsidRDefault="001E5189" w:rsidP="0061778F">
            <w:r w:rsidRPr="009A17BD">
              <w:t xml:space="preserve">№ 6 – </w:t>
            </w:r>
            <w:r>
              <w:t>ОФП</w:t>
            </w:r>
          </w:p>
        </w:tc>
        <w:tc>
          <w:tcPr>
            <w:tcW w:w="1507" w:type="dxa"/>
          </w:tcPr>
          <w:p w:rsidR="001E5189" w:rsidRPr="009A17BD" w:rsidRDefault="001E5189" w:rsidP="0061778F">
            <w:pPr>
              <w:jc w:val="center"/>
            </w:pPr>
            <w:smartTag w:uri="urn:schemas-microsoft-com:office:smarttags" w:element="metricconverter">
              <w:smartTagPr>
                <w:attr w:name="ProductID" w:val="39,1 кв. м"/>
              </w:smartTagPr>
              <w:r w:rsidRPr="009A17BD">
                <w:t>39,1 кв. м</w:t>
              </w:r>
            </w:smartTag>
            <w:r w:rsidRPr="009A17BD">
              <w:t>.</w:t>
            </w:r>
          </w:p>
        </w:tc>
        <w:tc>
          <w:tcPr>
            <w:tcW w:w="5155" w:type="dxa"/>
          </w:tcPr>
          <w:p w:rsidR="001E5189" w:rsidRPr="009A17BD" w:rsidRDefault="001E5189" w:rsidP="001E5189">
            <w:r>
              <w:t>с</w:t>
            </w:r>
            <w:r w:rsidRPr="009A17BD">
              <w:t>танки</w:t>
            </w:r>
            <w:r>
              <w:t>,  гимнастические инструменты, зеркала</w:t>
            </w:r>
          </w:p>
        </w:tc>
      </w:tr>
      <w:tr w:rsidR="001E5189" w:rsidRPr="009A17BD" w:rsidTr="00A462F2">
        <w:tc>
          <w:tcPr>
            <w:tcW w:w="3227" w:type="dxa"/>
          </w:tcPr>
          <w:p w:rsidR="001E5189" w:rsidRPr="009A17BD" w:rsidRDefault="001E5189" w:rsidP="0061778F">
            <w:r w:rsidRPr="009A17BD">
              <w:t xml:space="preserve">№ 7 – </w:t>
            </w:r>
            <w:r>
              <w:t>музейная экспозиция</w:t>
            </w:r>
            <w:r w:rsidRPr="009A17BD">
              <w:t xml:space="preserve"> </w:t>
            </w:r>
          </w:p>
        </w:tc>
        <w:tc>
          <w:tcPr>
            <w:tcW w:w="1507" w:type="dxa"/>
          </w:tcPr>
          <w:p w:rsidR="001E5189" w:rsidRPr="009A17BD" w:rsidRDefault="001E5189" w:rsidP="0061778F">
            <w:pPr>
              <w:jc w:val="center"/>
            </w:pPr>
            <w:smartTag w:uri="urn:schemas-microsoft-com:office:smarttags" w:element="metricconverter">
              <w:smartTagPr>
                <w:attr w:name="ProductID" w:val="21,6 кв. м"/>
              </w:smartTagPr>
              <w:r w:rsidRPr="009A17BD">
                <w:t>21,6 кв. м</w:t>
              </w:r>
            </w:smartTag>
            <w:r w:rsidRPr="009A17BD">
              <w:t>.</w:t>
            </w:r>
          </w:p>
        </w:tc>
        <w:tc>
          <w:tcPr>
            <w:tcW w:w="5155" w:type="dxa"/>
          </w:tcPr>
          <w:p w:rsidR="001E5189" w:rsidRPr="009A17BD" w:rsidRDefault="001E5189" w:rsidP="0061778F">
            <w:r>
              <w:t xml:space="preserve">витрины, </w:t>
            </w:r>
            <w:r w:rsidRPr="009A17BD">
              <w:t>столы, стулья</w:t>
            </w:r>
          </w:p>
        </w:tc>
      </w:tr>
      <w:tr w:rsidR="001E5189" w:rsidRPr="009A17BD" w:rsidTr="00A462F2">
        <w:tc>
          <w:tcPr>
            <w:tcW w:w="3227" w:type="dxa"/>
          </w:tcPr>
          <w:p w:rsidR="001E5189" w:rsidRPr="009A17BD" w:rsidRDefault="001E5189" w:rsidP="0061778F">
            <w:r w:rsidRPr="009A17BD">
              <w:t>№ 8 – кабинет иностранных языков</w:t>
            </w:r>
          </w:p>
        </w:tc>
        <w:tc>
          <w:tcPr>
            <w:tcW w:w="1507" w:type="dxa"/>
          </w:tcPr>
          <w:p w:rsidR="001E5189" w:rsidRPr="009A17BD" w:rsidRDefault="001E5189" w:rsidP="0061778F">
            <w:pPr>
              <w:jc w:val="center"/>
            </w:pPr>
            <w:smartTag w:uri="urn:schemas-microsoft-com:office:smarttags" w:element="metricconverter">
              <w:smartTagPr>
                <w:attr w:name="ProductID" w:val="18,7 кв. м"/>
              </w:smartTagPr>
              <w:r w:rsidRPr="009A17BD">
                <w:t>18,7 кв. м</w:t>
              </w:r>
            </w:smartTag>
            <w:r w:rsidRPr="009A17BD">
              <w:t>.</w:t>
            </w:r>
          </w:p>
        </w:tc>
        <w:tc>
          <w:tcPr>
            <w:tcW w:w="5155" w:type="dxa"/>
          </w:tcPr>
          <w:p w:rsidR="001E5189" w:rsidRPr="009A17BD" w:rsidRDefault="001E5189" w:rsidP="0061778F">
            <w:r>
              <w:t xml:space="preserve">доска, </w:t>
            </w:r>
            <w:r w:rsidRPr="009A17BD">
              <w:t>столы, стулья</w:t>
            </w:r>
            <w:r>
              <w:t>, шкафы</w:t>
            </w:r>
          </w:p>
        </w:tc>
      </w:tr>
      <w:tr w:rsidR="001E5189" w:rsidRPr="009A17BD" w:rsidTr="00A462F2">
        <w:tc>
          <w:tcPr>
            <w:tcW w:w="3227" w:type="dxa"/>
          </w:tcPr>
          <w:p w:rsidR="001E5189" w:rsidRPr="009A17BD" w:rsidRDefault="001E5189" w:rsidP="0061778F">
            <w:r w:rsidRPr="009A17BD">
              <w:t xml:space="preserve">№ </w:t>
            </w:r>
            <w:r>
              <w:t>9</w:t>
            </w:r>
            <w:r w:rsidRPr="009A17BD">
              <w:t xml:space="preserve"> – </w:t>
            </w:r>
            <w:r>
              <w:t>логопедический</w:t>
            </w:r>
          </w:p>
        </w:tc>
        <w:tc>
          <w:tcPr>
            <w:tcW w:w="1507" w:type="dxa"/>
          </w:tcPr>
          <w:p w:rsidR="001E5189" w:rsidRPr="009A17BD" w:rsidRDefault="001E5189" w:rsidP="0061778F">
            <w:pPr>
              <w:jc w:val="center"/>
            </w:pPr>
            <w:r w:rsidRPr="009A17BD">
              <w:t>1</w:t>
            </w:r>
            <w:r>
              <w:t>2</w:t>
            </w:r>
            <w:r w:rsidRPr="009A17BD">
              <w:t>,</w:t>
            </w:r>
            <w:r>
              <w:t>2</w:t>
            </w:r>
            <w:r w:rsidRPr="009A17BD">
              <w:t xml:space="preserve"> кв. м.</w:t>
            </w:r>
          </w:p>
        </w:tc>
        <w:tc>
          <w:tcPr>
            <w:tcW w:w="5155" w:type="dxa"/>
          </w:tcPr>
          <w:p w:rsidR="001E5189" w:rsidRPr="009A17BD" w:rsidRDefault="001E5189" w:rsidP="0061778F">
            <w:r w:rsidRPr="009A17BD">
              <w:t>столы, стулья</w:t>
            </w:r>
          </w:p>
        </w:tc>
      </w:tr>
      <w:tr w:rsidR="001E5189" w:rsidRPr="009A17BD" w:rsidTr="00A462F2">
        <w:tc>
          <w:tcPr>
            <w:tcW w:w="3227" w:type="dxa"/>
          </w:tcPr>
          <w:p w:rsidR="001E5189" w:rsidRPr="009A17BD" w:rsidRDefault="001E5189" w:rsidP="0061778F">
            <w:r w:rsidRPr="009A17BD">
              <w:t xml:space="preserve">№ 10 – </w:t>
            </w:r>
            <w:r>
              <w:t xml:space="preserve">учебный </w:t>
            </w:r>
          </w:p>
        </w:tc>
        <w:tc>
          <w:tcPr>
            <w:tcW w:w="1507" w:type="dxa"/>
          </w:tcPr>
          <w:p w:rsidR="001E5189" w:rsidRPr="009A17BD" w:rsidRDefault="001E5189" w:rsidP="0061778F">
            <w:pPr>
              <w:jc w:val="center"/>
            </w:pPr>
            <w:smartTag w:uri="urn:schemas-microsoft-com:office:smarttags" w:element="metricconverter">
              <w:smartTagPr>
                <w:attr w:name="ProductID" w:val="30,3 кв. м"/>
              </w:smartTagPr>
              <w:r w:rsidRPr="009A17BD">
                <w:t>30,3 кв. м</w:t>
              </w:r>
            </w:smartTag>
            <w:r w:rsidRPr="009A17BD">
              <w:t>.</w:t>
            </w:r>
          </w:p>
        </w:tc>
        <w:tc>
          <w:tcPr>
            <w:tcW w:w="5155" w:type="dxa"/>
          </w:tcPr>
          <w:p w:rsidR="001E5189" w:rsidRPr="009A17BD" w:rsidRDefault="001E5189" w:rsidP="001E5189">
            <w:r>
              <w:t xml:space="preserve">доска, </w:t>
            </w:r>
            <w:r w:rsidRPr="009A17BD">
              <w:t>столы, стулья</w:t>
            </w:r>
            <w:r>
              <w:t>, фортепиано</w:t>
            </w:r>
          </w:p>
        </w:tc>
      </w:tr>
      <w:tr w:rsidR="001E5189" w:rsidRPr="009A17BD" w:rsidTr="00A462F2">
        <w:tc>
          <w:tcPr>
            <w:tcW w:w="3227" w:type="dxa"/>
          </w:tcPr>
          <w:p w:rsidR="001E5189" w:rsidRPr="009A17BD" w:rsidRDefault="001E5189" w:rsidP="0061778F">
            <w:r w:rsidRPr="009A17BD">
              <w:t>№ 11 – театральны</w:t>
            </w:r>
            <w:r>
              <w:t>й</w:t>
            </w:r>
          </w:p>
        </w:tc>
        <w:tc>
          <w:tcPr>
            <w:tcW w:w="1507" w:type="dxa"/>
          </w:tcPr>
          <w:p w:rsidR="001E5189" w:rsidRPr="009A17BD" w:rsidRDefault="001E5189" w:rsidP="0061778F">
            <w:pPr>
              <w:jc w:val="center"/>
            </w:pPr>
            <w:smartTag w:uri="urn:schemas-microsoft-com:office:smarttags" w:element="metricconverter">
              <w:smartTagPr>
                <w:attr w:name="ProductID" w:val="54,8 кв. м"/>
              </w:smartTagPr>
              <w:r w:rsidRPr="009A17BD">
                <w:t>54,8 кв. м</w:t>
              </w:r>
            </w:smartTag>
            <w:r w:rsidRPr="009A17BD">
              <w:t>.</w:t>
            </w:r>
          </w:p>
        </w:tc>
        <w:tc>
          <w:tcPr>
            <w:tcW w:w="5155" w:type="dxa"/>
          </w:tcPr>
          <w:p w:rsidR="001E5189" w:rsidRPr="009A17BD" w:rsidRDefault="001E5189" w:rsidP="0061778F">
            <w:r w:rsidRPr="009A17BD">
              <w:t>сцена, фортепиано, занавес, ширма, колонки</w:t>
            </w:r>
          </w:p>
        </w:tc>
      </w:tr>
      <w:tr w:rsidR="001E5189" w:rsidRPr="009A17BD" w:rsidTr="00A462F2">
        <w:tc>
          <w:tcPr>
            <w:tcW w:w="3227" w:type="dxa"/>
          </w:tcPr>
          <w:p w:rsidR="001E5189" w:rsidRPr="009A17BD" w:rsidRDefault="001E5189" w:rsidP="0061778F">
            <w:r w:rsidRPr="009A17BD">
              <w:t xml:space="preserve">№ 12 – </w:t>
            </w:r>
            <w:r>
              <w:t>учебный</w:t>
            </w:r>
          </w:p>
        </w:tc>
        <w:tc>
          <w:tcPr>
            <w:tcW w:w="1507" w:type="dxa"/>
          </w:tcPr>
          <w:p w:rsidR="001E5189" w:rsidRPr="009A17BD" w:rsidRDefault="001E5189" w:rsidP="0061778F">
            <w:pPr>
              <w:jc w:val="center"/>
            </w:pPr>
            <w:smartTag w:uri="urn:schemas-microsoft-com:office:smarttags" w:element="metricconverter">
              <w:smartTagPr>
                <w:attr w:name="ProductID" w:val="43 кв. м"/>
              </w:smartTagPr>
              <w:r w:rsidRPr="009A17BD">
                <w:t>43 кв. м</w:t>
              </w:r>
            </w:smartTag>
            <w:r w:rsidRPr="009A17BD">
              <w:t>.</w:t>
            </w:r>
          </w:p>
        </w:tc>
        <w:tc>
          <w:tcPr>
            <w:tcW w:w="5155" w:type="dxa"/>
          </w:tcPr>
          <w:p w:rsidR="001E5189" w:rsidRPr="009A17BD" w:rsidRDefault="001E5189" w:rsidP="0061778F">
            <w:r w:rsidRPr="009A17BD">
              <w:t>доска, столы, стулья</w:t>
            </w:r>
            <w:r>
              <w:t>,</w:t>
            </w:r>
            <w:r w:rsidRPr="009A17BD">
              <w:t xml:space="preserve"> шкафы, образцы детского творчества</w:t>
            </w:r>
          </w:p>
        </w:tc>
      </w:tr>
      <w:tr w:rsidR="001E5189" w:rsidRPr="009A17BD" w:rsidTr="00A462F2">
        <w:tc>
          <w:tcPr>
            <w:tcW w:w="3227" w:type="dxa"/>
          </w:tcPr>
          <w:p w:rsidR="001E5189" w:rsidRPr="009A17BD" w:rsidRDefault="001E5189" w:rsidP="0061778F">
            <w:r w:rsidRPr="009A17BD">
              <w:t xml:space="preserve">№ 13 – </w:t>
            </w:r>
            <w:r>
              <w:t>учебный</w:t>
            </w:r>
          </w:p>
        </w:tc>
        <w:tc>
          <w:tcPr>
            <w:tcW w:w="1507" w:type="dxa"/>
          </w:tcPr>
          <w:p w:rsidR="001E5189" w:rsidRPr="009A17BD" w:rsidRDefault="001E5189" w:rsidP="0061778F">
            <w:pPr>
              <w:jc w:val="center"/>
            </w:pPr>
            <w:smartTag w:uri="urn:schemas-microsoft-com:office:smarttags" w:element="metricconverter">
              <w:smartTagPr>
                <w:attr w:name="ProductID" w:val="41,5 кв. м"/>
              </w:smartTagPr>
              <w:r w:rsidRPr="009A17BD">
                <w:t>41,5 кв. м</w:t>
              </w:r>
            </w:smartTag>
            <w:r w:rsidRPr="009A17BD">
              <w:t>.</w:t>
            </w:r>
          </w:p>
        </w:tc>
        <w:tc>
          <w:tcPr>
            <w:tcW w:w="5155" w:type="dxa"/>
          </w:tcPr>
          <w:p w:rsidR="001E5189" w:rsidRPr="009A17BD" w:rsidRDefault="001E5189" w:rsidP="0061778F">
            <w:r w:rsidRPr="009A17BD">
              <w:t>доска, столы, стулья</w:t>
            </w:r>
            <w:r>
              <w:t>,</w:t>
            </w:r>
            <w:r w:rsidRPr="009A17BD">
              <w:t xml:space="preserve"> телевизор, магнитофон, наглядные пособия, столы, стулья</w:t>
            </w:r>
          </w:p>
        </w:tc>
      </w:tr>
      <w:tr w:rsidR="001E5189" w:rsidRPr="009A17BD" w:rsidTr="00A462F2">
        <w:tc>
          <w:tcPr>
            <w:tcW w:w="3227" w:type="dxa"/>
          </w:tcPr>
          <w:p w:rsidR="001E5189" w:rsidRPr="009A17BD" w:rsidRDefault="001E5189" w:rsidP="0061778F">
            <w:r w:rsidRPr="009A17BD">
              <w:t>№ 14 – метод</w:t>
            </w:r>
            <w:r>
              <w:t>ический</w:t>
            </w:r>
          </w:p>
        </w:tc>
        <w:tc>
          <w:tcPr>
            <w:tcW w:w="1507" w:type="dxa"/>
          </w:tcPr>
          <w:p w:rsidR="001E5189" w:rsidRPr="009A17BD" w:rsidRDefault="001E5189" w:rsidP="0061778F">
            <w:pPr>
              <w:jc w:val="center"/>
            </w:pPr>
            <w:smartTag w:uri="urn:schemas-microsoft-com:office:smarttags" w:element="metricconverter">
              <w:smartTagPr>
                <w:attr w:name="ProductID" w:val="27,6 кв. м"/>
              </w:smartTagPr>
              <w:r w:rsidRPr="009A17BD">
                <w:t>27,6 кв. м</w:t>
              </w:r>
            </w:smartTag>
            <w:r w:rsidRPr="009A17BD">
              <w:t>.</w:t>
            </w:r>
          </w:p>
        </w:tc>
        <w:tc>
          <w:tcPr>
            <w:tcW w:w="5155" w:type="dxa"/>
          </w:tcPr>
          <w:p w:rsidR="001E5189" w:rsidRPr="009A17BD" w:rsidRDefault="001E5189" w:rsidP="0061778F">
            <w:r w:rsidRPr="009A17BD">
              <w:t>столы, стулья, шкафы, стенды</w:t>
            </w:r>
          </w:p>
        </w:tc>
      </w:tr>
      <w:tr w:rsidR="001E5189" w:rsidRPr="009A17BD" w:rsidTr="00A462F2">
        <w:tc>
          <w:tcPr>
            <w:tcW w:w="3227" w:type="dxa"/>
          </w:tcPr>
          <w:p w:rsidR="001E5189" w:rsidRPr="009A17BD" w:rsidRDefault="001E5189" w:rsidP="0061778F">
            <w:r w:rsidRPr="009A17BD">
              <w:t>№ 16 – кабинет иностранных языков</w:t>
            </w:r>
          </w:p>
        </w:tc>
        <w:tc>
          <w:tcPr>
            <w:tcW w:w="1507" w:type="dxa"/>
          </w:tcPr>
          <w:p w:rsidR="001E5189" w:rsidRPr="009A17BD" w:rsidRDefault="001E5189" w:rsidP="0061778F">
            <w:pPr>
              <w:jc w:val="center"/>
            </w:pPr>
            <w:smartTag w:uri="urn:schemas-microsoft-com:office:smarttags" w:element="metricconverter">
              <w:smartTagPr>
                <w:attr w:name="ProductID" w:val="29,3 кв. м"/>
              </w:smartTagPr>
              <w:r w:rsidRPr="009A17BD">
                <w:t>29,3 кв. м</w:t>
              </w:r>
            </w:smartTag>
            <w:r w:rsidRPr="009A17BD">
              <w:t>.</w:t>
            </w:r>
          </w:p>
        </w:tc>
        <w:tc>
          <w:tcPr>
            <w:tcW w:w="5155" w:type="dxa"/>
          </w:tcPr>
          <w:p w:rsidR="001E5189" w:rsidRPr="009A17BD" w:rsidRDefault="001E5189" w:rsidP="001E5189">
            <w:r>
              <w:t>доска, столы, стулья, шкафы</w:t>
            </w:r>
          </w:p>
        </w:tc>
      </w:tr>
      <w:tr w:rsidR="001E5189" w:rsidRPr="009A17BD" w:rsidTr="00A462F2">
        <w:tc>
          <w:tcPr>
            <w:tcW w:w="3227" w:type="dxa"/>
          </w:tcPr>
          <w:p w:rsidR="001E5189" w:rsidRPr="009A17BD" w:rsidRDefault="001E5189" w:rsidP="0061778F">
            <w:r w:rsidRPr="009A17BD">
              <w:t>зал</w:t>
            </w:r>
          </w:p>
        </w:tc>
        <w:tc>
          <w:tcPr>
            <w:tcW w:w="1507" w:type="dxa"/>
          </w:tcPr>
          <w:p w:rsidR="001E5189" w:rsidRPr="009A17BD" w:rsidRDefault="001E5189" w:rsidP="0061778F">
            <w:pPr>
              <w:jc w:val="center"/>
            </w:pPr>
            <w:smartTag w:uri="urn:schemas-microsoft-com:office:smarttags" w:element="metricconverter">
              <w:smartTagPr>
                <w:attr w:name="ProductID" w:val="86,4 кв. м"/>
              </w:smartTagPr>
              <w:r w:rsidRPr="009A17BD">
                <w:t>86,4 кв. м</w:t>
              </w:r>
            </w:smartTag>
            <w:r w:rsidRPr="009A17BD">
              <w:t>.</w:t>
            </w:r>
          </w:p>
        </w:tc>
        <w:tc>
          <w:tcPr>
            <w:tcW w:w="5155" w:type="dxa"/>
          </w:tcPr>
          <w:p w:rsidR="001E5189" w:rsidRPr="009A17BD" w:rsidRDefault="001E5189" w:rsidP="001E5189">
            <w:r>
              <w:t>проектор, экран, прожекторы, фортепиано, стулья</w:t>
            </w:r>
          </w:p>
        </w:tc>
      </w:tr>
    </w:tbl>
    <w:p w:rsidR="001E5189" w:rsidRDefault="001E5189" w:rsidP="001E5189"/>
    <w:p w:rsidR="00D24769" w:rsidRPr="00A462F2" w:rsidRDefault="001A5C6B" w:rsidP="00A462F2">
      <w:r w:rsidRPr="00A462F2">
        <w:t>Библиотека и о</w:t>
      </w:r>
      <w:r w:rsidR="00D24769" w:rsidRPr="00A462F2">
        <w:t>бъект</w:t>
      </w:r>
      <w:r w:rsidRPr="00A462F2">
        <w:t>ы</w:t>
      </w:r>
      <w:r w:rsidR="00D24769" w:rsidRPr="00A462F2">
        <w:t xml:space="preserve"> спорта</w:t>
      </w:r>
      <w:r w:rsidRPr="00A462F2">
        <w:t xml:space="preserve"> – отсутствуют. </w:t>
      </w:r>
    </w:p>
    <w:p w:rsidR="001A5C6B" w:rsidRPr="00A462F2" w:rsidRDefault="001A5C6B" w:rsidP="00A462F2"/>
    <w:p w:rsidR="001E5189" w:rsidRPr="00A462F2" w:rsidRDefault="001E5189" w:rsidP="00A462F2">
      <w:pPr>
        <w:rPr>
          <w:b/>
          <w:i/>
        </w:rPr>
      </w:pPr>
      <w:r w:rsidRPr="00A462F2">
        <w:rPr>
          <w:b/>
          <w:i/>
        </w:rPr>
        <w:t>2. Обеспеченность ТСО, компьютерной техникой и оргтехникой.</w:t>
      </w:r>
    </w:p>
    <w:p w:rsidR="00A462F2" w:rsidRDefault="00A462F2" w:rsidP="00A462F2">
      <w:pPr>
        <w:rPr>
          <w:i/>
        </w:rPr>
      </w:pPr>
    </w:p>
    <w:p w:rsidR="001E5189" w:rsidRPr="00A462F2" w:rsidRDefault="001E5189" w:rsidP="00A462F2">
      <w:pPr>
        <w:rPr>
          <w:i/>
        </w:rPr>
      </w:pPr>
      <w:r w:rsidRPr="00A462F2">
        <w:rPr>
          <w:i/>
        </w:rPr>
        <w:t xml:space="preserve">2.1 Обеспеченность техническими средствами обучения – </w:t>
      </w:r>
      <w:r w:rsidR="00390157">
        <w:rPr>
          <w:i/>
        </w:rPr>
        <w:t>да</w:t>
      </w:r>
      <w:r w:rsidRPr="00A462F2">
        <w:rPr>
          <w:i/>
        </w:rPr>
        <w:t>.</w:t>
      </w:r>
    </w:p>
    <w:p w:rsidR="00A462F2" w:rsidRDefault="00A462F2" w:rsidP="00A462F2">
      <w:pPr>
        <w:rPr>
          <w:i/>
          <w:highlight w:val="yellow"/>
        </w:rPr>
      </w:pPr>
    </w:p>
    <w:p w:rsidR="001E5189" w:rsidRPr="00A462F2" w:rsidRDefault="001E5189" w:rsidP="00A462F2">
      <w:pPr>
        <w:rPr>
          <w:i/>
        </w:rPr>
      </w:pPr>
      <w:r w:rsidRPr="00390157">
        <w:rPr>
          <w:i/>
        </w:rPr>
        <w:t xml:space="preserve">2.2 Обеспечение учебного процесса компьютерной техникой – </w:t>
      </w:r>
      <w:r w:rsidR="00390157" w:rsidRPr="00390157">
        <w:rPr>
          <w:i/>
        </w:rPr>
        <w:t>да</w:t>
      </w:r>
      <w:r w:rsidRPr="00390157">
        <w:rPr>
          <w:i/>
        </w:rPr>
        <w:t>.</w:t>
      </w:r>
    </w:p>
    <w:p w:rsidR="00A462F2" w:rsidRDefault="00A462F2" w:rsidP="00A462F2">
      <w:pPr>
        <w:rPr>
          <w:i/>
        </w:rPr>
      </w:pPr>
    </w:p>
    <w:p w:rsidR="00A462F2" w:rsidRDefault="00A462F2" w:rsidP="00A462F2">
      <w:pPr>
        <w:rPr>
          <w:i/>
        </w:rPr>
      </w:pPr>
    </w:p>
    <w:p w:rsidR="00A462F2" w:rsidRDefault="00A462F2" w:rsidP="00A462F2">
      <w:pPr>
        <w:rPr>
          <w:i/>
        </w:rPr>
      </w:pPr>
    </w:p>
    <w:p w:rsidR="001E5189" w:rsidRPr="00A462F2" w:rsidRDefault="001E5189" w:rsidP="00A462F2">
      <w:r w:rsidRPr="00A462F2">
        <w:rPr>
          <w:i/>
        </w:rPr>
        <w:lastRenderedPageBreak/>
        <w:t>2.3 Наличие оргтехники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48"/>
        <w:gridCol w:w="3060"/>
      </w:tblGrid>
      <w:tr w:rsidR="001E5189" w:rsidRPr="00A462F2" w:rsidTr="0061778F">
        <w:tc>
          <w:tcPr>
            <w:tcW w:w="3348" w:type="dxa"/>
          </w:tcPr>
          <w:p w:rsidR="001E5189" w:rsidRPr="00A462F2" w:rsidRDefault="001E5189" w:rsidP="00A462F2">
            <w:pPr>
              <w:jc w:val="center"/>
            </w:pPr>
            <w:r w:rsidRPr="00A462F2">
              <w:t>Наименование</w:t>
            </w:r>
          </w:p>
        </w:tc>
        <w:tc>
          <w:tcPr>
            <w:tcW w:w="3060" w:type="dxa"/>
          </w:tcPr>
          <w:p w:rsidR="001E5189" w:rsidRPr="00A462F2" w:rsidRDefault="001E5189" w:rsidP="00A462F2">
            <w:pPr>
              <w:jc w:val="center"/>
            </w:pPr>
            <w:r w:rsidRPr="00A462F2">
              <w:t>Количество</w:t>
            </w:r>
          </w:p>
        </w:tc>
      </w:tr>
      <w:tr w:rsidR="001E5189" w:rsidRPr="00A462F2" w:rsidTr="0061778F">
        <w:tc>
          <w:tcPr>
            <w:tcW w:w="3348" w:type="dxa"/>
          </w:tcPr>
          <w:p w:rsidR="001E5189" w:rsidRPr="00A462F2" w:rsidRDefault="001E5189" w:rsidP="00A462F2">
            <w:r w:rsidRPr="00A462F2">
              <w:t>Компьютер</w:t>
            </w:r>
          </w:p>
        </w:tc>
        <w:tc>
          <w:tcPr>
            <w:tcW w:w="3060" w:type="dxa"/>
          </w:tcPr>
          <w:p w:rsidR="001E5189" w:rsidRPr="00A462F2" w:rsidRDefault="00D24769" w:rsidP="00A462F2">
            <w:pPr>
              <w:jc w:val="center"/>
            </w:pPr>
            <w:r w:rsidRPr="00A462F2">
              <w:t>14</w:t>
            </w:r>
          </w:p>
        </w:tc>
      </w:tr>
      <w:tr w:rsidR="00D24769" w:rsidRPr="00A462F2" w:rsidTr="0061778F">
        <w:tc>
          <w:tcPr>
            <w:tcW w:w="3348" w:type="dxa"/>
          </w:tcPr>
          <w:p w:rsidR="00D24769" w:rsidRPr="00A462F2" w:rsidRDefault="00D24769" w:rsidP="00A462F2">
            <w:r w:rsidRPr="00A462F2">
              <w:t>Ноутбуки</w:t>
            </w:r>
          </w:p>
        </w:tc>
        <w:tc>
          <w:tcPr>
            <w:tcW w:w="3060" w:type="dxa"/>
          </w:tcPr>
          <w:p w:rsidR="00D24769" w:rsidRPr="00A462F2" w:rsidRDefault="00D24769" w:rsidP="00A462F2">
            <w:pPr>
              <w:jc w:val="center"/>
            </w:pPr>
            <w:r w:rsidRPr="00A462F2">
              <w:t>19</w:t>
            </w:r>
          </w:p>
        </w:tc>
      </w:tr>
      <w:tr w:rsidR="001E5189" w:rsidRPr="00A462F2" w:rsidTr="0061778F">
        <w:tc>
          <w:tcPr>
            <w:tcW w:w="3348" w:type="dxa"/>
          </w:tcPr>
          <w:p w:rsidR="001E5189" w:rsidRPr="00A462F2" w:rsidRDefault="001E5189" w:rsidP="00A462F2">
            <w:r w:rsidRPr="00A462F2">
              <w:t>Принтер</w:t>
            </w:r>
            <w:r w:rsidR="00D24769" w:rsidRPr="00A462F2">
              <w:t>, МФУ, из них</w:t>
            </w:r>
          </w:p>
          <w:p w:rsidR="00D24769" w:rsidRPr="00A462F2" w:rsidRDefault="00D24769" w:rsidP="00A462F2">
            <w:r w:rsidRPr="00A462F2">
              <w:t xml:space="preserve">   - множительная техника</w:t>
            </w:r>
          </w:p>
        </w:tc>
        <w:tc>
          <w:tcPr>
            <w:tcW w:w="3060" w:type="dxa"/>
          </w:tcPr>
          <w:p w:rsidR="001E5189" w:rsidRPr="00A462F2" w:rsidRDefault="00D24769" w:rsidP="00A462F2">
            <w:pPr>
              <w:jc w:val="center"/>
            </w:pPr>
            <w:r w:rsidRPr="00A462F2">
              <w:t>12</w:t>
            </w:r>
          </w:p>
          <w:p w:rsidR="00D24769" w:rsidRPr="00A462F2" w:rsidRDefault="00D24769" w:rsidP="00A462F2">
            <w:pPr>
              <w:jc w:val="center"/>
            </w:pPr>
            <w:r w:rsidRPr="00A462F2">
              <w:t>6</w:t>
            </w:r>
          </w:p>
        </w:tc>
      </w:tr>
      <w:tr w:rsidR="001E5189" w:rsidRPr="00A462F2" w:rsidTr="0061778F">
        <w:tc>
          <w:tcPr>
            <w:tcW w:w="3348" w:type="dxa"/>
          </w:tcPr>
          <w:p w:rsidR="001E5189" w:rsidRPr="00A462F2" w:rsidRDefault="001E5189" w:rsidP="00A462F2">
            <w:r w:rsidRPr="00A462F2">
              <w:t>Факс</w:t>
            </w:r>
          </w:p>
        </w:tc>
        <w:tc>
          <w:tcPr>
            <w:tcW w:w="3060" w:type="dxa"/>
          </w:tcPr>
          <w:p w:rsidR="001E5189" w:rsidRPr="00A462F2" w:rsidRDefault="001E5189" w:rsidP="00A462F2">
            <w:pPr>
              <w:jc w:val="center"/>
            </w:pPr>
            <w:r w:rsidRPr="00A462F2">
              <w:t>2</w:t>
            </w:r>
          </w:p>
        </w:tc>
      </w:tr>
    </w:tbl>
    <w:p w:rsidR="001E5189" w:rsidRPr="00A462F2" w:rsidRDefault="001E5189" w:rsidP="00A462F2">
      <w:pPr>
        <w:tabs>
          <w:tab w:val="left" w:pos="3708"/>
        </w:tabs>
        <w:rPr>
          <w:b/>
          <w:i/>
        </w:rPr>
      </w:pPr>
      <w:r w:rsidRPr="00A462F2">
        <w:rPr>
          <w:b/>
          <w:i/>
        </w:rPr>
        <w:tab/>
      </w:r>
    </w:p>
    <w:p w:rsidR="001E5189" w:rsidRPr="00A462F2" w:rsidRDefault="001E5189" w:rsidP="00A462F2">
      <w:pPr>
        <w:rPr>
          <w:b/>
          <w:i/>
        </w:rPr>
      </w:pPr>
      <w:r w:rsidRPr="00A462F2">
        <w:rPr>
          <w:b/>
          <w:i/>
        </w:rPr>
        <w:t>3. Информационное обеспечение</w:t>
      </w:r>
    </w:p>
    <w:p w:rsidR="00A462F2" w:rsidRDefault="00A462F2" w:rsidP="00A462F2">
      <w:pPr>
        <w:rPr>
          <w:i/>
        </w:rPr>
      </w:pPr>
    </w:p>
    <w:p w:rsidR="001E5189" w:rsidRPr="00A462F2" w:rsidRDefault="001E5189" w:rsidP="00A462F2">
      <w:pPr>
        <w:rPr>
          <w:i/>
        </w:rPr>
      </w:pPr>
      <w:r w:rsidRPr="00A462F2">
        <w:rPr>
          <w:i/>
        </w:rPr>
        <w:t>3.1 научно-методическая библиотека</w:t>
      </w:r>
    </w:p>
    <w:tbl>
      <w:tblPr>
        <w:tblStyle w:val="a3"/>
        <w:tblW w:w="7940" w:type="dxa"/>
        <w:tblLook w:val="01E0" w:firstRow="1" w:lastRow="1" w:firstColumn="1" w:lastColumn="1" w:noHBand="0" w:noVBand="0"/>
      </w:tblPr>
      <w:tblGrid>
        <w:gridCol w:w="5500"/>
        <w:gridCol w:w="2440"/>
      </w:tblGrid>
      <w:tr w:rsidR="001E5189" w:rsidRPr="00A462F2" w:rsidTr="00A462F2">
        <w:tc>
          <w:tcPr>
            <w:tcW w:w="5500" w:type="dxa"/>
          </w:tcPr>
          <w:p w:rsidR="001E5189" w:rsidRPr="00A462F2" w:rsidRDefault="001E5189" w:rsidP="00A462F2">
            <w:pPr>
              <w:jc w:val="center"/>
            </w:pPr>
            <w:r w:rsidRPr="00A462F2">
              <w:t>Подписные, периодические,</w:t>
            </w:r>
          </w:p>
          <w:p w:rsidR="001E5189" w:rsidRPr="00A462F2" w:rsidRDefault="001E5189" w:rsidP="00A462F2">
            <w:pPr>
              <w:jc w:val="center"/>
            </w:pPr>
            <w:r w:rsidRPr="00A462F2">
              <w:t>специальные издания</w:t>
            </w:r>
          </w:p>
        </w:tc>
        <w:tc>
          <w:tcPr>
            <w:tcW w:w="2440" w:type="dxa"/>
          </w:tcPr>
          <w:p w:rsidR="001E5189" w:rsidRPr="00A462F2" w:rsidRDefault="001E5189" w:rsidP="00A462F2">
            <w:pPr>
              <w:ind w:left="-100"/>
              <w:jc w:val="center"/>
            </w:pPr>
            <w:r w:rsidRPr="00A462F2">
              <w:t>Кол-во</w:t>
            </w:r>
          </w:p>
          <w:p w:rsidR="001E5189" w:rsidRPr="00A462F2" w:rsidRDefault="001E5189" w:rsidP="00A462F2">
            <w:pPr>
              <w:ind w:left="-100"/>
              <w:jc w:val="center"/>
            </w:pPr>
            <w:r w:rsidRPr="00A462F2">
              <w:t>наименований</w:t>
            </w:r>
          </w:p>
        </w:tc>
      </w:tr>
      <w:tr w:rsidR="001E5189" w:rsidRPr="00A462F2" w:rsidTr="00A462F2">
        <w:tc>
          <w:tcPr>
            <w:tcW w:w="5500" w:type="dxa"/>
          </w:tcPr>
          <w:p w:rsidR="001E5189" w:rsidRPr="00A462F2" w:rsidRDefault="001E5189" w:rsidP="00A462F2">
            <w:r w:rsidRPr="00A462F2">
              <w:t>Журналы по профилю учреждения</w:t>
            </w:r>
          </w:p>
          <w:p w:rsidR="001E5189" w:rsidRPr="00A462F2" w:rsidRDefault="001E5189" w:rsidP="00A462F2">
            <w:r w:rsidRPr="00A462F2">
              <w:t>Специальные педагогические журналы</w:t>
            </w:r>
          </w:p>
          <w:p w:rsidR="001E5189" w:rsidRPr="00A462F2" w:rsidRDefault="001E5189" w:rsidP="00A462F2">
            <w:r w:rsidRPr="00A462F2">
              <w:t>Газеты</w:t>
            </w:r>
          </w:p>
          <w:p w:rsidR="001E5189" w:rsidRPr="00A462F2" w:rsidRDefault="001E5189" w:rsidP="00A462F2">
            <w:r w:rsidRPr="00A462F2">
              <w:t>Книги и брошюры по профилю учреждения:</w:t>
            </w:r>
          </w:p>
          <w:p w:rsidR="001E5189" w:rsidRPr="00A462F2" w:rsidRDefault="001E5189" w:rsidP="00A462F2">
            <w:r w:rsidRPr="00A462F2">
              <w:t xml:space="preserve">   Методические пособия для педагогов</w:t>
            </w:r>
          </w:p>
          <w:p w:rsidR="001E5189" w:rsidRPr="00A462F2" w:rsidRDefault="001E5189" w:rsidP="00A462F2">
            <w:r w:rsidRPr="00A462F2">
              <w:t xml:space="preserve">      - собственные разработки</w:t>
            </w:r>
          </w:p>
          <w:p w:rsidR="001E5189" w:rsidRPr="00A462F2" w:rsidRDefault="001E5189" w:rsidP="00A462F2">
            <w:r w:rsidRPr="00A462F2">
              <w:t xml:space="preserve">      - приобретенные</w:t>
            </w:r>
          </w:p>
          <w:p w:rsidR="001E5189" w:rsidRPr="00A462F2" w:rsidRDefault="001E5189" w:rsidP="00A462F2">
            <w:r w:rsidRPr="00A462F2">
              <w:t xml:space="preserve">   Методические пособия для </w:t>
            </w:r>
            <w:proofErr w:type="gramStart"/>
            <w:r w:rsidRPr="00A462F2">
              <w:t>обучающихся</w:t>
            </w:r>
            <w:proofErr w:type="gramEnd"/>
          </w:p>
          <w:p w:rsidR="001E5189" w:rsidRPr="00A462F2" w:rsidRDefault="001E5189" w:rsidP="00A462F2">
            <w:r w:rsidRPr="00A462F2">
              <w:t xml:space="preserve">      - собственные разработки</w:t>
            </w:r>
          </w:p>
          <w:p w:rsidR="001E5189" w:rsidRPr="00A462F2" w:rsidRDefault="001E5189" w:rsidP="00A462F2">
            <w:r w:rsidRPr="00A462F2">
              <w:t xml:space="preserve">      - приобретенные</w:t>
            </w:r>
          </w:p>
          <w:p w:rsidR="001E5189" w:rsidRPr="00A462F2" w:rsidRDefault="001E5189" w:rsidP="00A462F2">
            <w:r w:rsidRPr="00A462F2">
              <w:t xml:space="preserve">   Аннотированные указатели, тематические словари, справочники</w:t>
            </w:r>
          </w:p>
          <w:p w:rsidR="001E5189" w:rsidRPr="00A462F2" w:rsidRDefault="001E5189" w:rsidP="00A462F2">
            <w:r w:rsidRPr="00A462F2">
              <w:t>Аудио-видеоматериалы</w:t>
            </w:r>
          </w:p>
          <w:p w:rsidR="001E5189" w:rsidRPr="00A462F2" w:rsidRDefault="001E5189" w:rsidP="00A462F2">
            <w:proofErr w:type="gramStart"/>
            <w:r w:rsidRPr="00A462F2">
              <w:t>Другое</w:t>
            </w:r>
            <w:proofErr w:type="gramEnd"/>
            <w:r w:rsidRPr="00A462F2">
              <w:t xml:space="preserve"> (по специфике учреждения) </w:t>
            </w:r>
          </w:p>
        </w:tc>
        <w:tc>
          <w:tcPr>
            <w:tcW w:w="2440" w:type="dxa"/>
          </w:tcPr>
          <w:p w:rsidR="001E5189" w:rsidRPr="00A462F2" w:rsidRDefault="001E5189" w:rsidP="00A462F2">
            <w:pPr>
              <w:ind w:left="879"/>
            </w:pPr>
            <w:r w:rsidRPr="00A462F2">
              <w:t>4</w:t>
            </w:r>
          </w:p>
          <w:p w:rsidR="001E5189" w:rsidRPr="00A462F2" w:rsidRDefault="001E5189" w:rsidP="00A462F2">
            <w:pPr>
              <w:ind w:left="879"/>
            </w:pPr>
            <w:r w:rsidRPr="00A462F2">
              <w:t>1</w:t>
            </w:r>
          </w:p>
          <w:p w:rsidR="001E5189" w:rsidRPr="00A462F2" w:rsidRDefault="001E5189" w:rsidP="00A462F2">
            <w:pPr>
              <w:ind w:left="879"/>
            </w:pPr>
            <w:r w:rsidRPr="00A462F2">
              <w:t>1</w:t>
            </w:r>
          </w:p>
          <w:p w:rsidR="001E5189" w:rsidRPr="00A462F2" w:rsidRDefault="001E5189" w:rsidP="00A462F2">
            <w:pPr>
              <w:ind w:left="879" w:right="647"/>
            </w:pPr>
          </w:p>
          <w:p w:rsidR="001E5189" w:rsidRPr="00A462F2" w:rsidRDefault="001E5189" w:rsidP="00A462F2">
            <w:pPr>
              <w:ind w:left="879" w:right="647"/>
            </w:pPr>
          </w:p>
          <w:p w:rsidR="001E5189" w:rsidRPr="00A462F2" w:rsidRDefault="001E5189" w:rsidP="00A462F2">
            <w:pPr>
              <w:ind w:left="879"/>
            </w:pPr>
            <w:r w:rsidRPr="00A462F2">
              <w:t>17</w:t>
            </w:r>
          </w:p>
          <w:p w:rsidR="001E5189" w:rsidRPr="00A462F2" w:rsidRDefault="001E5189" w:rsidP="00A462F2">
            <w:pPr>
              <w:ind w:left="879"/>
            </w:pPr>
            <w:r w:rsidRPr="00A462F2">
              <w:t>50</w:t>
            </w:r>
          </w:p>
          <w:p w:rsidR="001E5189" w:rsidRPr="00A462F2" w:rsidRDefault="001E5189" w:rsidP="00A462F2">
            <w:pPr>
              <w:ind w:left="879"/>
            </w:pPr>
          </w:p>
          <w:p w:rsidR="001E5189" w:rsidRPr="00A462F2" w:rsidRDefault="001E5189" w:rsidP="00A462F2">
            <w:pPr>
              <w:ind w:left="879"/>
            </w:pPr>
          </w:p>
          <w:p w:rsidR="001E5189" w:rsidRPr="00A462F2" w:rsidRDefault="001E5189" w:rsidP="00A462F2">
            <w:pPr>
              <w:ind w:left="879"/>
            </w:pPr>
            <w:r w:rsidRPr="00A462F2">
              <w:t>85</w:t>
            </w:r>
          </w:p>
          <w:p w:rsidR="001E5189" w:rsidRPr="00A462F2" w:rsidRDefault="001E5189" w:rsidP="00A462F2">
            <w:pPr>
              <w:ind w:left="879"/>
            </w:pPr>
          </w:p>
          <w:p w:rsidR="001E5189" w:rsidRPr="00A462F2" w:rsidRDefault="001E5189" w:rsidP="00A462F2">
            <w:pPr>
              <w:ind w:left="879"/>
            </w:pPr>
            <w:r w:rsidRPr="00A462F2">
              <w:t>5</w:t>
            </w:r>
          </w:p>
          <w:p w:rsidR="001E5189" w:rsidRPr="00A462F2" w:rsidRDefault="001E5189" w:rsidP="00A462F2">
            <w:pPr>
              <w:ind w:left="879"/>
            </w:pPr>
            <w:r w:rsidRPr="00A462F2">
              <w:t>55</w:t>
            </w:r>
          </w:p>
        </w:tc>
      </w:tr>
    </w:tbl>
    <w:p w:rsidR="001E5189" w:rsidRPr="00A462F2" w:rsidRDefault="001E5189" w:rsidP="00A462F2">
      <w:pPr>
        <w:ind w:right="230"/>
      </w:pPr>
    </w:p>
    <w:p w:rsidR="001A5C6B" w:rsidRPr="00131306" w:rsidRDefault="00F05370" w:rsidP="00A462F2">
      <w:pPr>
        <w:ind w:right="230"/>
        <w:rPr>
          <w:i/>
        </w:rPr>
      </w:pPr>
      <w:r w:rsidRPr="00131306">
        <w:rPr>
          <w:i/>
        </w:rPr>
        <w:t>3.2. Информационная открытость учреждения</w:t>
      </w:r>
    </w:p>
    <w:tbl>
      <w:tblPr>
        <w:tblStyle w:val="a3"/>
        <w:tblpPr w:leftFromText="180" w:rightFromText="180" w:vertAnchor="text" w:tblpY="82"/>
        <w:tblW w:w="0" w:type="auto"/>
        <w:tblLook w:val="01E0" w:firstRow="1" w:lastRow="1" w:firstColumn="1" w:lastColumn="1" w:noHBand="0" w:noVBand="0"/>
      </w:tblPr>
      <w:tblGrid>
        <w:gridCol w:w="4361"/>
        <w:gridCol w:w="4678"/>
      </w:tblGrid>
      <w:tr w:rsidR="002F70C6" w:rsidRPr="00A462F2" w:rsidTr="00A462F2">
        <w:tc>
          <w:tcPr>
            <w:tcW w:w="4361" w:type="dxa"/>
          </w:tcPr>
          <w:p w:rsidR="002F70C6" w:rsidRPr="00A462F2" w:rsidRDefault="002F70C6" w:rsidP="00A462F2">
            <w:pPr>
              <w:jc w:val="center"/>
            </w:pPr>
            <w:r w:rsidRPr="00A462F2">
              <w:t>Наименование</w:t>
            </w:r>
          </w:p>
        </w:tc>
        <w:tc>
          <w:tcPr>
            <w:tcW w:w="4678" w:type="dxa"/>
          </w:tcPr>
          <w:p w:rsidR="002F70C6" w:rsidRPr="00A462F2" w:rsidRDefault="002F70C6" w:rsidP="00A462F2">
            <w:pPr>
              <w:jc w:val="center"/>
            </w:pPr>
            <w:r w:rsidRPr="00A462F2">
              <w:t>Наличие</w:t>
            </w:r>
          </w:p>
        </w:tc>
      </w:tr>
      <w:tr w:rsidR="002F70C6" w:rsidRPr="00A462F2" w:rsidTr="00A462F2">
        <w:tc>
          <w:tcPr>
            <w:tcW w:w="4361" w:type="dxa"/>
          </w:tcPr>
          <w:p w:rsidR="002F70C6" w:rsidRPr="00A462F2" w:rsidRDefault="002F70C6" w:rsidP="00A462F2">
            <w:r w:rsidRPr="00A462F2">
              <w:t>Информационная система</w:t>
            </w:r>
          </w:p>
        </w:tc>
        <w:tc>
          <w:tcPr>
            <w:tcW w:w="4678" w:type="dxa"/>
          </w:tcPr>
          <w:p w:rsidR="002F70C6" w:rsidRPr="00A462F2" w:rsidRDefault="002F70C6" w:rsidP="00A462F2">
            <w:pPr>
              <w:jc w:val="center"/>
            </w:pPr>
            <w:r w:rsidRPr="00A462F2">
              <w:t>отсутствует</w:t>
            </w:r>
          </w:p>
        </w:tc>
      </w:tr>
      <w:tr w:rsidR="002F70C6" w:rsidRPr="00A462F2" w:rsidTr="00A462F2">
        <w:tc>
          <w:tcPr>
            <w:tcW w:w="4361" w:type="dxa"/>
          </w:tcPr>
          <w:p w:rsidR="002F70C6" w:rsidRPr="00A462F2" w:rsidRDefault="002F70C6" w:rsidP="00A462F2">
            <w:r w:rsidRPr="00A462F2">
              <w:t>Информационно-телекоммуникационная сеть</w:t>
            </w:r>
          </w:p>
        </w:tc>
        <w:tc>
          <w:tcPr>
            <w:tcW w:w="4678" w:type="dxa"/>
          </w:tcPr>
          <w:p w:rsidR="002F70C6" w:rsidRPr="00A462F2" w:rsidRDefault="002F70C6" w:rsidP="00A462F2">
            <w:pPr>
              <w:jc w:val="center"/>
              <w:rPr>
                <w:lang w:val="en-US"/>
              </w:rPr>
            </w:pPr>
            <w:r w:rsidRPr="00A462F2">
              <w:t xml:space="preserve">ИТС </w:t>
            </w:r>
            <w:r w:rsidRPr="00A462F2">
              <w:rPr>
                <w:lang w:val="en-US"/>
              </w:rPr>
              <w:t>INTERNET</w:t>
            </w:r>
          </w:p>
        </w:tc>
      </w:tr>
      <w:tr w:rsidR="002F70C6" w:rsidRPr="00A462F2" w:rsidTr="00A462F2">
        <w:tc>
          <w:tcPr>
            <w:tcW w:w="4361" w:type="dxa"/>
          </w:tcPr>
          <w:p w:rsidR="002F70C6" w:rsidRPr="00A462F2" w:rsidRDefault="002F70C6" w:rsidP="00A462F2">
            <w:r w:rsidRPr="00A462F2">
              <w:t>Электронные образовательные ресурсы</w:t>
            </w:r>
          </w:p>
        </w:tc>
        <w:tc>
          <w:tcPr>
            <w:tcW w:w="4678" w:type="dxa"/>
          </w:tcPr>
          <w:p w:rsidR="002F70C6" w:rsidRPr="00A462F2" w:rsidRDefault="002F70C6" w:rsidP="00A462F2">
            <w:pPr>
              <w:jc w:val="center"/>
            </w:pPr>
            <w:proofErr w:type="spellStart"/>
            <w:r w:rsidRPr="00A462F2">
              <w:t>Текстографические</w:t>
            </w:r>
            <w:proofErr w:type="spellEnd"/>
            <w:r w:rsidRPr="00A462F2">
              <w:t>, аудиоматериалы, видеофильмы, электронные обучающие и развивающие игры</w:t>
            </w:r>
            <w:r w:rsidR="003971F4" w:rsidRPr="00A462F2">
              <w:t xml:space="preserve"> (мультимедиа)</w:t>
            </w:r>
          </w:p>
        </w:tc>
      </w:tr>
      <w:tr w:rsidR="00A462F2" w:rsidRPr="00A462F2" w:rsidTr="00A462F2">
        <w:tc>
          <w:tcPr>
            <w:tcW w:w="4361" w:type="dxa"/>
          </w:tcPr>
          <w:p w:rsidR="00A462F2" w:rsidRPr="00A462F2" w:rsidRDefault="00A462F2" w:rsidP="00A462F2">
            <w:r>
              <w:t>С</w:t>
            </w:r>
            <w:r w:rsidRPr="00A462F2">
              <w:t xml:space="preserve">айта учреждения </w:t>
            </w:r>
          </w:p>
        </w:tc>
        <w:tc>
          <w:tcPr>
            <w:tcW w:w="4678" w:type="dxa"/>
          </w:tcPr>
          <w:p w:rsidR="00A462F2" w:rsidRPr="00A462F2" w:rsidRDefault="00C72BA7" w:rsidP="00A462F2">
            <w:pPr>
              <w:jc w:val="center"/>
            </w:pPr>
            <w:hyperlink r:id="rId5" w:history="1">
              <w:r w:rsidR="00A462F2" w:rsidRPr="00A462F2">
                <w:rPr>
                  <w:rStyle w:val="a4"/>
                  <w:lang w:val="en-US"/>
                </w:rPr>
                <w:t>www</w:t>
              </w:r>
              <w:r w:rsidR="00A462F2" w:rsidRPr="00A462F2">
                <w:rPr>
                  <w:rStyle w:val="a4"/>
                </w:rPr>
                <w:t>.</w:t>
              </w:r>
              <w:proofErr w:type="spellStart"/>
              <w:r w:rsidR="00A462F2" w:rsidRPr="00A462F2">
                <w:rPr>
                  <w:rStyle w:val="a4"/>
                </w:rPr>
                <w:t>дюц-тула.рф</w:t>
              </w:r>
              <w:proofErr w:type="spellEnd"/>
            </w:hyperlink>
          </w:p>
        </w:tc>
      </w:tr>
      <w:tr w:rsidR="00A462F2" w:rsidRPr="00A462F2" w:rsidTr="00A462F2">
        <w:tc>
          <w:tcPr>
            <w:tcW w:w="4361" w:type="dxa"/>
          </w:tcPr>
          <w:p w:rsidR="00A462F2" w:rsidRPr="00A462F2" w:rsidRDefault="00A462F2" w:rsidP="00A462F2">
            <w:r w:rsidRPr="00A462F2">
              <w:t>Специальные технические средства обучения коллективного и индивидуального пользования</w:t>
            </w:r>
          </w:p>
        </w:tc>
        <w:tc>
          <w:tcPr>
            <w:tcW w:w="4678" w:type="dxa"/>
          </w:tcPr>
          <w:p w:rsidR="00A462F2" w:rsidRPr="00A462F2" w:rsidRDefault="00A462F2" w:rsidP="00A462F2">
            <w:pPr>
              <w:jc w:val="center"/>
            </w:pPr>
            <w:r w:rsidRPr="00A462F2">
              <w:t>отсутствуют</w:t>
            </w:r>
          </w:p>
        </w:tc>
      </w:tr>
    </w:tbl>
    <w:p w:rsidR="002F70C6" w:rsidRPr="00A462F2" w:rsidRDefault="002F70C6" w:rsidP="00A462F2">
      <w:pPr>
        <w:ind w:right="230"/>
      </w:pPr>
    </w:p>
    <w:p w:rsidR="002F70C6" w:rsidRPr="00A462F2" w:rsidRDefault="00A462F2" w:rsidP="00A462F2">
      <w:pPr>
        <w:ind w:right="230"/>
        <w:rPr>
          <w:b/>
          <w:i/>
        </w:rPr>
      </w:pPr>
      <w:r w:rsidRPr="00A462F2">
        <w:rPr>
          <w:b/>
          <w:i/>
        </w:rPr>
        <w:t>4</w:t>
      </w:r>
      <w:r w:rsidR="003971F4" w:rsidRPr="00A462F2">
        <w:rPr>
          <w:b/>
          <w:i/>
        </w:rPr>
        <w:t xml:space="preserve">. Охрана здоровья </w:t>
      </w:r>
      <w:proofErr w:type="gramStart"/>
      <w:r w:rsidR="003971F4" w:rsidRPr="00A462F2">
        <w:rPr>
          <w:b/>
          <w:i/>
        </w:rPr>
        <w:t>обучающихся</w:t>
      </w:r>
      <w:proofErr w:type="gramEnd"/>
    </w:p>
    <w:p w:rsidR="003971F4" w:rsidRPr="00A462F2" w:rsidRDefault="003971F4" w:rsidP="00A462F2">
      <w:pPr>
        <w:ind w:right="230"/>
      </w:pPr>
    </w:p>
    <w:tbl>
      <w:tblPr>
        <w:tblStyle w:val="a3"/>
        <w:tblpPr w:leftFromText="180" w:rightFromText="180" w:vertAnchor="text" w:tblpY="82"/>
        <w:tblW w:w="0" w:type="auto"/>
        <w:tblLook w:val="01E0" w:firstRow="1" w:lastRow="1" w:firstColumn="1" w:lastColumn="1" w:noHBand="0" w:noVBand="0"/>
      </w:tblPr>
      <w:tblGrid>
        <w:gridCol w:w="3348"/>
        <w:gridCol w:w="3060"/>
      </w:tblGrid>
      <w:tr w:rsidR="003971F4" w:rsidRPr="00A462F2" w:rsidTr="00447A00">
        <w:tc>
          <w:tcPr>
            <w:tcW w:w="3348" w:type="dxa"/>
          </w:tcPr>
          <w:p w:rsidR="003971F4" w:rsidRPr="00A462F2" w:rsidRDefault="003971F4" w:rsidP="00A462F2">
            <w:pPr>
              <w:jc w:val="center"/>
            </w:pPr>
            <w:r w:rsidRPr="00A462F2">
              <w:t>Наименование</w:t>
            </w:r>
          </w:p>
        </w:tc>
        <w:tc>
          <w:tcPr>
            <w:tcW w:w="3060" w:type="dxa"/>
          </w:tcPr>
          <w:p w:rsidR="003971F4" w:rsidRPr="00A462F2" w:rsidRDefault="003971F4" w:rsidP="00A462F2">
            <w:pPr>
              <w:jc w:val="center"/>
            </w:pPr>
            <w:r w:rsidRPr="00A462F2">
              <w:t>Наличие</w:t>
            </w:r>
          </w:p>
        </w:tc>
      </w:tr>
      <w:tr w:rsidR="003971F4" w:rsidRPr="00A462F2" w:rsidTr="00447A00">
        <w:tc>
          <w:tcPr>
            <w:tcW w:w="3348" w:type="dxa"/>
          </w:tcPr>
          <w:p w:rsidR="003971F4" w:rsidRPr="00A462F2" w:rsidRDefault="003971F4" w:rsidP="00A462F2">
            <w:r w:rsidRPr="00A462F2">
              <w:t xml:space="preserve">Питание </w:t>
            </w:r>
            <w:proofErr w:type="gramStart"/>
            <w:r w:rsidRPr="00A462F2">
              <w:t>обучающихся</w:t>
            </w:r>
            <w:proofErr w:type="gramEnd"/>
          </w:p>
        </w:tc>
        <w:tc>
          <w:tcPr>
            <w:tcW w:w="3060" w:type="dxa"/>
          </w:tcPr>
          <w:p w:rsidR="003971F4" w:rsidRPr="00A462F2" w:rsidRDefault="003971F4" w:rsidP="00A462F2">
            <w:pPr>
              <w:jc w:val="center"/>
            </w:pPr>
            <w:r w:rsidRPr="00A462F2">
              <w:t>Уголок питания (питьевая вода, микроволновая печь)</w:t>
            </w:r>
          </w:p>
        </w:tc>
      </w:tr>
    </w:tbl>
    <w:p w:rsidR="003971F4" w:rsidRPr="00A462F2" w:rsidRDefault="003971F4" w:rsidP="00A462F2">
      <w:pPr>
        <w:ind w:right="230"/>
      </w:pPr>
    </w:p>
    <w:p w:rsidR="002F70C6" w:rsidRPr="00A462F2" w:rsidRDefault="002F70C6" w:rsidP="00A462F2">
      <w:pPr>
        <w:ind w:right="230"/>
      </w:pPr>
    </w:p>
    <w:p w:rsidR="002F70C6" w:rsidRPr="00A462F2" w:rsidRDefault="002F70C6" w:rsidP="00A462F2">
      <w:pPr>
        <w:ind w:right="230"/>
      </w:pPr>
    </w:p>
    <w:p w:rsidR="002F70C6" w:rsidRPr="00A462F2" w:rsidRDefault="002F70C6" w:rsidP="00A462F2">
      <w:pPr>
        <w:ind w:right="230"/>
      </w:pPr>
    </w:p>
    <w:p w:rsidR="002F70C6" w:rsidRPr="00A462F2" w:rsidRDefault="002F70C6" w:rsidP="00A462F2">
      <w:pPr>
        <w:ind w:right="230"/>
      </w:pPr>
    </w:p>
    <w:p w:rsidR="003971F4" w:rsidRDefault="00A462F2" w:rsidP="00A462F2">
      <w:pPr>
        <w:ind w:right="230"/>
        <w:rPr>
          <w:b/>
        </w:rPr>
      </w:pPr>
      <w:r w:rsidRPr="00131306">
        <w:rPr>
          <w:b/>
        </w:rPr>
        <w:t>5</w:t>
      </w:r>
      <w:r w:rsidR="003971F4" w:rsidRPr="00131306">
        <w:rPr>
          <w:b/>
        </w:rPr>
        <w:t>. Материально-техническая обеспеченность образовательной деятельности для инвалидов и лиц с ограниченными возможностями здоровья</w:t>
      </w:r>
    </w:p>
    <w:p w:rsidR="00131306" w:rsidRPr="00131306" w:rsidRDefault="00131306" w:rsidP="00A462F2">
      <w:pPr>
        <w:ind w:right="230"/>
        <w:rPr>
          <w:b/>
        </w:rPr>
      </w:pPr>
    </w:p>
    <w:p w:rsidR="003971F4" w:rsidRPr="00A462F2" w:rsidRDefault="00A462F2" w:rsidP="00A462F2">
      <w:pPr>
        <w:rPr>
          <w:i/>
        </w:rPr>
      </w:pPr>
      <w:r w:rsidRPr="00A462F2">
        <w:rPr>
          <w:i/>
        </w:rPr>
        <w:t>5</w:t>
      </w:r>
      <w:r w:rsidR="003971F4" w:rsidRPr="00A462F2">
        <w:rPr>
          <w:i/>
        </w:rPr>
        <w:t>.1 Обеспеченность учебными площадями</w:t>
      </w:r>
    </w:p>
    <w:p w:rsidR="003971F4" w:rsidRPr="00A462F2" w:rsidRDefault="003971F4" w:rsidP="00A462F2">
      <w:pPr>
        <w:ind w:right="230"/>
      </w:pPr>
      <w:r w:rsidRPr="00390157">
        <w:lastRenderedPageBreak/>
        <w:t>Оборудованные учебные кабинеты, объекты для проведения практических занятий, библиотек, объектов спорта, средств обучения и воспитания,  приспособленных для использования инвалидами и лицами с ограниченными возможностями здоровья – отсутствуют</w:t>
      </w:r>
    </w:p>
    <w:p w:rsidR="00A462F2" w:rsidRPr="00A462F2" w:rsidRDefault="00A462F2" w:rsidP="00A462F2">
      <w:pPr>
        <w:ind w:right="230"/>
      </w:pPr>
    </w:p>
    <w:p w:rsidR="00A462F2" w:rsidRPr="00131306" w:rsidRDefault="00A462F2" w:rsidP="00A462F2">
      <w:pPr>
        <w:ind w:right="230"/>
        <w:rPr>
          <w:i/>
        </w:rPr>
      </w:pPr>
      <w:r w:rsidRPr="00131306">
        <w:rPr>
          <w:i/>
        </w:rPr>
        <w:t>5.2. Обеспечение доступа в здание образовательной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5442"/>
        <w:gridCol w:w="3194"/>
      </w:tblGrid>
      <w:tr w:rsidR="00A462F2" w:rsidRPr="00A462F2" w:rsidTr="00447A00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r w:rsidRPr="00A462F2">
              <w:t xml:space="preserve">№ </w:t>
            </w:r>
            <w:proofErr w:type="gramStart"/>
            <w:r w:rsidRPr="00A462F2">
              <w:t>п</w:t>
            </w:r>
            <w:proofErr w:type="gramEnd"/>
            <w:r w:rsidRPr="00A462F2">
              <w:t>/п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Основные показатели доступности для инвалидов объекта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462F2" w:rsidRPr="00A462F2" w:rsidTr="00447A00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r w:rsidRPr="00A462F2">
              <w:t xml:space="preserve">    1.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выделенные стоянки автотранспортных сре</w:t>
            </w:r>
            <w:proofErr w:type="gramStart"/>
            <w:r w:rsidRPr="00A462F2">
              <w:t>дств дл</w:t>
            </w:r>
            <w:proofErr w:type="gramEnd"/>
            <w:r w:rsidRPr="00A462F2">
              <w:t>я инвалидов.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отсутствует</w:t>
            </w:r>
          </w:p>
        </w:tc>
      </w:tr>
      <w:tr w:rsidR="00A462F2" w:rsidRPr="00A462F2" w:rsidTr="00447A00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r w:rsidRPr="00A462F2">
              <w:t xml:space="preserve">    2.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сменные кресла-коляски.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отсутствует</w:t>
            </w:r>
          </w:p>
        </w:tc>
      </w:tr>
      <w:tr w:rsidR="00A462F2" w:rsidRPr="00A462F2" w:rsidTr="00447A00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r w:rsidRPr="00A462F2">
              <w:t xml:space="preserve">    3.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адаптированные лифты.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отсутствует</w:t>
            </w:r>
          </w:p>
        </w:tc>
      </w:tr>
      <w:tr w:rsidR="00A462F2" w:rsidRPr="00A462F2" w:rsidTr="00447A00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r w:rsidRPr="00A462F2">
              <w:t xml:space="preserve">    4.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поручни.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отсутствует</w:t>
            </w:r>
          </w:p>
        </w:tc>
      </w:tr>
      <w:tr w:rsidR="00A462F2" w:rsidRPr="00A462F2" w:rsidTr="00447A00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r w:rsidRPr="00A462F2">
              <w:t xml:space="preserve">    5.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подъёмные платформы (аппарели).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отсутствует</w:t>
            </w:r>
          </w:p>
        </w:tc>
      </w:tr>
      <w:tr w:rsidR="00A462F2" w:rsidRPr="00A462F2" w:rsidTr="00447A00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r w:rsidRPr="00A462F2">
              <w:t xml:space="preserve">    6.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пандусы.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отсутствует</w:t>
            </w:r>
          </w:p>
        </w:tc>
      </w:tr>
      <w:tr w:rsidR="00A462F2" w:rsidRPr="00A462F2" w:rsidTr="00447A00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r w:rsidRPr="00A462F2">
              <w:t xml:space="preserve">    7.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раздвижные двери.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отсутствует</w:t>
            </w:r>
          </w:p>
        </w:tc>
      </w:tr>
      <w:tr w:rsidR="00A462F2" w:rsidRPr="00A462F2" w:rsidTr="00447A00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r w:rsidRPr="00A462F2">
              <w:t xml:space="preserve">    8.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доступные входные группы.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отсутствует</w:t>
            </w:r>
          </w:p>
        </w:tc>
      </w:tr>
      <w:tr w:rsidR="00A462F2" w:rsidRPr="00A462F2" w:rsidTr="00447A00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r w:rsidRPr="00A462F2">
              <w:t xml:space="preserve">    9.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доступные санитарно-гигиенические помещения.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отсутствует</w:t>
            </w:r>
          </w:p>
        </w:tc>
      </w:tr>
      <w:tr w:rsidR="00A462F2" w:rsidRPr="00A462F2" w:rsidTr="00447A00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r w:rsidRPr="00A462F2">
              <w:t xml:space="preserve">    10.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достаточная ширина дверных проёмов в стенах, лестничных маршей, площадок.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отсутствует</w:t>
            </w:r>
          </w:p>
        </w:tc>
      </w:tr>
      <w:tr w:rsidR="00A462F2" w:rsidRPr="00A462F2" w:rsidTr="00447A00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r w:rsidRPr="00A462F2">
              <w:t xml:space="preserve">    11.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отсутствует</w:t>
            </w:r>
          </w:p>
        </w:tc>
      </w:tr>
      <w:tr w:rsidR="00A462F2" w:rsidRPr="00A462F2" w:rsidTr="00447A00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r w:rsidRPr="00A462F2">
              <w:t xml:space="preserve">   12.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знаками, выполненными рельефн</w:t>
            </w:r>
            <w:proofErr w:type="gramStart"/>
            <w:r w:rsidRPr="00A462F2">
              <w:t>о-</w:t>
            </w:r>
            <w:proofErr w:type="gramEnd"/>
            <w:r w:rsidRPr="00A462F2">
              <w:t xml:space="preserve"> точечным шрифтом Брайля и на контрастном фоне.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отсутствует</w:t>
            </w:r>
          </w:p>
        </w:tc>
      </w:tr>
      <w:tr w:rsidR="00A462F2" w:rsidRPr="00A462F2" w:rsidTr="00447A00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13.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дублирование необходимой для инвалидов по слуху звуковой информации зрительной информацией.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отсутствует</w:t>
            </w:r>
          </w:p>
        </w:tc>
      </w:tr>
      <w:tr w:rsidR="00A462F2" w:rsidRPr="00A462F2" w:rsidTr="00447A00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r w:rsidRPr="00A462F2">
              <w:t xml:space="preserve">   14.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иные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2" w:rsidRPr="00A462F2" w:rsidRDefault="00A462F2" w:rsidP="00A462F2">
            <w:pPr>
              <w:jc w:val="center"/>
            </w:pPr>
            <w:r w:rsidRPr="00A462F2">
              <w:t>отсутствует</w:t>
            </w:r>
          </w:p>
        </w:tc>
      </w:tr>
    </w:tbl>
    <w:p w:rsidR="00A462F2" w:rsidRPr="00A462F2" w:rsidRDefault="00A462F2" w:rsidP="00A462F2">
      <w:pPr>
        <w:ind w:right="230"/>
      </w:pPr>
    </w:p>
    <w:p w:rsidR="00A462F2" w:rsidRPr="00A462F2" w:rsidRDefault="00A462F2" w:rsidP="00A462F2">
      <w:pPr>
        <w:ind w:right="230"/>
      </w:pPr>
    </w:p>
    <w:p w:rsidR="003971F4" w:rsidRPr="00131306" w:rsidRDefault="00A462F2" w:rsidP="00A462F2">
      <w:pPr>
        <w:ind w:right="230"/>
        <w:rPr>
          <w:i/>
        </w:rPr>
      </w:pPr>
      <w:r w:rsidRPr="00131306">
        <w:rPr>
          <w:i/>
        </w:rPr>
        <w:t>5</w:t>
      </w:r>
      <w:r w:rsidR="003971F4" w:rsidRPr="00131306">
        <w:rPr>
          <w:i/>
        </w:rPr>
        <w:t>.</w:t>
      </w:r>
      <w:r w:rsidRPr="00131306">
        <w:rPr>
          <w:i/>
        </w:rPr>
        <w:t>3</w:t>
      </w:r>
      <w:r w:rsidR="003971F4" w:rsidRPr="00131306">
        <w:rPr>
          <w:i/>
        </w:rPr>
        <w:t xml:space="preserve">. Охрана здоровья </w:t>
      </w:r>
      <w:proofErr w:type="gramStart"/>
      <w:r w:rsidR="003971F4" w:rsidRPr="00131306">
        <w:rPr>
          <w:i/>
        </w:rPr>
        <w:t>обучающихся</w:t>
      </w:r>
      <w:proofErr w:type="gramEnd"/>
    </w:p>
    <w:p w:rsidR="003971F4" w:rsidRPr="00A462F2" w:rsidRDefault="003971F4" w:rsidP="00A462F2">
      <w:pPr>
        <w:ind w:right="230"/>
      </w:pPr>
    </w:p>
    <w:tbl>
      <w:tblPr>
        <w:tblStyle w:val="a3"/>
        <w:tblpPr w:leftFromText="180" w:rightFromText="180" w:vertAnchor="text" w:tblpY="82"/>
        <w:tblW w:w="0" w:type="auto"/>
        <w:tblLook w:val="01E0" w:firstRow="1" w:lastRow="1" w:firstColumn="1" w:lastColumn="1" w:noHBand="0" w:noVBand="0"/>
      </w:tblPr>
      <w:tblGrid>
        <w:gridCol w:w="3652"/>
        <w:gridCol w:w="4820"/>
      </w:tblGrid>
      <w:tr w:rsidR="003971F4" w:rsidRPr="00A462F2" w:rsidTr="00131306">
        <w:tc>
          <w:tcPr>
            <w:tcW w:w="3652" w:type="dxa"/>
          </w:tcPr>
          <w:p w:rsidR="003971F4" w:rsidRPr="00A462F2" w:rsidRDefault="003971F4" w:rsidP="00A462F2">
            <w:pPr>
              <w:jc w:val="center"/>
            </w:pPr>
            <w:r w:rsidRPr="00A462F2">
              <w:t>Наименование</w:t>
            </w:r>
          </w:p>
        </w:tc>
        <w:tc>
          <w:tcPr>
            <w:tcW w:w="4820" w:type="dxa"/>
          </w:tcPr>
          <w:p w:rsidR="003971F4" w:rsidRPr="00A462F2" w:rsidRDefault="003971F4" w:rsidP="00A462F2">
            <w:pPr>
              <w:jc w:val="center"/>
            </w:pPr>
            <w:r w:rsidRPr="00A462F2">
              <w:t>Наличие</w:t>
            </w:r>
          </w:p>
        </w:tc>
      </w:tr>
      <w:tr w:rsidR="003971F4" w:rsidRPr="00A462F2" w:rsidTr="00131306">
        <w:tc>
          <w:tcPr>
            <w:tcW w:w="3652" w:type="dxa"/>
          </w:tcPr>
          <w:p w:rsidR="003971F4" w:rsidRPr="00A462F2" w:rsidRDefault="003971F4" w:rsidP="00A462F2">
            <w:r w:rsidRPr="00A462F2">
              <w:t xml:space="preserve">Питание </w:t>
            </w:r>
            <w:proofErr w:type="gramStart"/>
            <w:r w:rsidRPr="00A462F2">
              <w:t>обучающихся</w:t>
            </w:r>
            <w:proofErr w:type="gramEnd"/>
          </w:p>
        </w:tc>
        <w:tc>
          <w:tcPr>
            <w:tcW w:w="4820" w:type="dxa"/>
          </w:tcPr>
          <w:p w:rsidR="003971F4" w:rsidRPr="00A462F2" w:rsidRDefault="003971F4" w:rsidP="00A462F2">
            <w:pPr>
              <w:jc w:val="center"/>
            </w:pPr>
            <w:r w:rsidRPr="00A462F2">
              <w:t>Уголок питания (питьевая вода, микроволновая печь)</w:t>
            </w:r>
          </w:p>
        </w:tc>
      </w:tr>
    </w:tbl>
    <w:p w:rsidR="00F05370" w:rsidRPr="00A462F2" w:rsidRDefault="00F05370" w:rsidP="00A462F2">
      <w:pPr>
        <w:ind w:right="230"/>
      </w:pPr>
    </w:p>
    <w:p w:rsidR="00F05370" w:rsidRPr="00A462F2" w:rsidRDefault="00F05370" w:rsidP="00A462F2">
      <w:pPr>
        <w:ind w:right="230"/>
      </w:pPr>
    </w:p>
    <w:p w:rsidR="00F05370" w:rsidRPr="00A462F2" w:rsidRDefault="00F05370" w:rsidP="00A462F2">
      <w:pPr>
        <w:ind w:right="230"/>
      </w:pPr>
    </w:p>
    <w:p w:rsidR="003971F4" w:rsidRPr="00A462F2" w:rsidRDefault="003971F4" w:rsidP="00A462F2">
      <w:pPr>
        <w:ind w:right="230"/>
      </w:pPr>
    </w:p>
    <w:p w:rsidR="00A462F2" w:rsidRPr="00131306" w:rsidRDefault="00A462F2" w:rsidP="00A462F2">
      <w:pPr>
        <w:ind w:right="230"/>
        <w:rPr>
          <w:i/>
        </w:rPr>
      </w:pPr>
      <w:r w:rsidRPr="00131306">
        <w:rPr>
          <w:i/>
        </w:rPr>
        <w:t>5.4. Информационная открытость учреждения</w:t>
      </w:r>
    </w:p>
    <w:tbl>
      <w:tblPr>
        <w:tblStyle w:val="a3"/>
        <w:tblpPr w:leftFromText="180" w:rightFromText="180" w:vertAnchor="text" w:tblpY="82"/>
        <w:tblW w:w="0" w:type="auto"/>
        <w:tblLook w:val="01E0" w:firstRow="1" w:lastRow="1" w:firstColumn="1" w:lastColumn="1" w:noHBand="0" w:noVBand="0"/>
      </w:tblPr>
      <w:tblGrid>
        <w:gridCol w:w="3652"/>
        <w:gridCol w:w="4394"/>
      </w:tblGrid>
      <w:tr w:rsidR="00A462F2" w:rsidRPr="00A462F2" w:rsidTr="00131306">
        <w:tc>
          <w:tcPr>
            <w:tcW w:w="3652" w:type="dxa"/>
          </w:tcPr>
          <w:p w:rsidR="00A462F2" w:rsidRPr="00A462F2" w:rsidRDefault="00A462F2" w:rsidP="00A462F2">
            <w:pPr>
              <w:jc w:val="center"/>
            </w:pPr>
            <w:r w:rsidRPr="00A462F2">
              <w:t>Наименование</w:t>
            </w:r>
          </w:p>
        </w:tc>
        <w:tc>
          <w:tcPr>
            <w:tcW w:w="4394" w:type="dxa"/>
          </w:tcPr>
          <w:p w:rsidR="00A462F2" w:rsidRPr="00A462F2" w:rsidRDefault="00A462F2" w:rsidP="00A462F2">
            <w:pPr>
              <w:jc w:val="center"/>
            </w:pPr>
            <w:r w:rsidRPr="00A462F2">
              <w:t>Наличие</w:t>
            </w:r>
          </w:p>
        </w:tc>
      </w:tr>
      <w:tr w:rsidR="00A462F2" w:rsidRPr="00A462F2" w:rsidTr="00131306">
        <w:tc>
          <w:tcPr>
            <w:tcW w:w="3652" w:type="dxa"/>
          </w:tcPr>
          <w:p w:rsidR="00A462F2" w:rsidRPr="00A462F2" w:rsidRDefault="00A462F2" w:rsidP="00A462F2">
            <w:r w:rsidRPr="00A462F2">
              <w:t>Информационная система</w:t>
            </w:r>
          </w:p>
        </w:tc>
        <w:tc>
          <w:tcPr>
            <w:tcW w:w="4394" w:type="dxa"/>
          </w:tcPr>
          <w:p w:rsidR="00A462F2" w:rsidRPr="00A462F2" w:rsidRDefault="00A462F2" w:rsidP="00A462F2">
            <w:pPr>
              <w:jc w:val="center"/>
            </w:pPr>
            <w:r w:rsidRPr="00A462F2">
              <w:t>отсутствует</w:t>
            </w:r>
          </w:p>
        </w:tc>
      </w:tr>
      <w:tr w:rsidR="00A462F2" w:rsidRPr="00A462F2" w:rsidTr="00131306">
        <w:tc>
          <w:tcPr>
            <w:tcW w:w="3652" w:type="dxa"/>
          </w:tcPr>
          <w:p w:rsidR="00A462F2" w:rsidRPr="00A462F2" w:rsidRDefault="00A462F2" w:rsidP="00A462F2">
            <w:r w:rsidRPr="00A462F2">
              <w:t>Информационно-</w:t>
            </w:r>
            <w:r w:rsidRPr="00A462F2">
              <w:lastRenderedPageBreak/>
              <w:t>телекоммуникационная сеть</w:t>
            </w:r>
          </w:p>
        </w:tc>
        <w:tc>
          <w:tcPr>
            <w:tcW w:w="4394" w:type="dxa"/>
          </w:tcPr>
          <w:p w:rsidR="00A462F2" w:rsidRPr="00A462F2" w:rsidRDefault="00A462F2" w:rsidP="00A462F2">
            <w:pPr>
              <w:jc w:val="center"/>
              <w:rPr>
                <w:lang w:val="en-US"/>
              </w:rPr>
            </w:pPr>
            <w:r w:rsidRPr="00A462F2">
              <w:lastRenderedPageBreak/>
              <w:t xml:space="preserve">ИТС </w:t>
            </w:r>
            <w:r w:rsidRPr="00A462F2">
              <w:rPr>
                <w:lang w:val="en-US"/>
              </w:rPr>
              <w:t>INTERNET</w:t>
            </w:r>
          </w:p>
        </w:tc>
      </w:tr>
      <w:tr w:rsidR="00A462F2" w:rsidRPr="00A462F2" w:rsidTr="00131306">
        <w:tc>
          <w:tcPr>
            <w:tcW w:w="3652" w:type="dxa"/>
          </w:tcPr>
          <w:p w:rsidR="00A462F2" w:rsidRPr="00A462F2" w:rsidRDefault="00A462F2" w:rsidP="00A462F2">
            <w:r w:rsidRPr="00A462F2">
              <w:lastRenderedPageBreak/>
              <w:t>Электронные образовательные ресурсы</w:t>
            </w:r>
          </w:p>
        </w:tc>
        <w:tc>
          <w:tcPr>
            <w:tcW w:w="4394" w:type="dxa"/>
          </w:tcPr>
          <w:p w:rsidR="00A462F2" w:rsidRPr="00A462F2" w:rsidRDefault="00A462F2" w:rsidP="00A462F2">
            <w:pPr>
              <w:jc w:val="center"/>
            </w:pPr>
            <w:proofErr w:type="spellStart"/>
            <w:r w:rsidRPr="00A462F2">
              <w:t>Текстографические</w:t>
            </w:r>
            <w:proofErr w:type="spellEnd"/>
            <w:r w:rsidRPr="00A462F2">
              <w:t>, аудиоматериалы, видеофильмы, электронные обучающие и развивающие игры (мультимедиа)</w:t>
            </w:r>
          </w:p>
        </w:tc>
      </w:tr>
      <w:tr w:rsidR="00A462F2" w:rsidRPr="00A462F2" w:rsidTr="00131306">
        <w:tc>
          <w:tcPr>
            <w:tcW w:w="3652" w:type="dxa"/>
          </w:tcPr>
          <w:p w:rsidR="00A462F2" w:rsidRPr="00A462F2" w:rsidRDefault="00A462F2" w:rsidP="00A462F2">
            <w:r w:rsidRPr="00A462F2">
              <w:t xml:space="preserve">Версия сайта учреждения для </w:t>
            </w:r>
            <w:proofErr w:type="gramStart"/>
            <w:r w:rsidRPr="00A462F2">
              <w:t>слабовидящих</w:t>
            </w:r>
            <w:proofErr w:type="gramEnd"/>
          </w:p>
        </w:tc>
        <w:tc>
          <w:tcPr>
            <w:tcW w:w="4394" w:type="dxa"/>
          </w:tcPr>
          <w:p w:rsidR="00A462F2" w:rsidRPr="00A462F2" w:rsidRDefault="00A462F2" w:rsidP="00A462F2">
            <w:pPr>
              <w:jc w:val="center"/>
            </w:pPr>
            <w:r w:rsidRPr="00A462F2">
              <w:t>Имеется</w:t>
            </w:r>
          </w:p>
          <w:bookmarkStart w:id="0" w:name="_GoBack"/>
          <w:p w:rsidR="00A462F2" w:rsidRPr="00A462F2" w:rsidRDefault="00C72BA7" w:rsidP="00A462F2">
            <w:pPr>
              <w:jc w:val="center"/>
            </w:pPr>
            <w:r>
              <w:fldChar w:fldCharType="begin"/>
            </w:r>
            <w:r>
              <w:instrText xml:space="preserve"> HYPERLINK "http://www.дюц-тула.рф" </w:instrText>
            </w:r>
            <w:r>
              <w:fldChar w:fldCharType="separate"/>
            </w:r>
            <w:r w:rsidR="00A462F2" w:rsidRPr="00A462F2">
              <w:rPr>
                <w:rStyle w:val="a4"/>
                <w:lang w:val="en-US"/>
              </w:rPr>
              <w:t>www</w:t>
            </w:r>
            <w:r w:rsidR="00A462F2" w:rsidRPr="00A462F2">
              <w:rPr>
                <w:rStyle w:val="a4"/>
              </w:rPr>
              <w:t>.</w:t>
            </w:r>
            <w:proofErr w:type="spellStart"/>
            <w:r w:rsidR="00A462F2" w:rsidRPr="00A462F2">
              <w:rPr>
                <w:rStyle w:val="a4"/>
              </w:rPr>
              <w:t>дюц-тула.рф</w:t>
            </w:r>
            <w:proofErr w:type="spellEnd"/>
            <w:r>
              <w:rPr>
                <w:rStyle w:val="a4"/>
              </w:rPr>
              <w:fldChar w:fldCharType="end"/>
            </w:r>
          </w:p>
          <w:bookmarkEnd w:id="0"/>
          <w:p w:rsidR="00A462F2" w:rsidRPr="00C73891" w:rsidRDefault="00A462F2" w:rsidP="00A462F2">
            <w:pPr>
              <w:jc w:val="center"/>
            </w:pPr>
          </w:p>
        </w:tc>
      </w:tr>
      <w:tr w:rsidR="00A462F2" w:rsidRPr="00A462F2" w:rsidTr="00131306">
        <w:tc>
          <w:tcPr>
            <w:tcW w:w="3652" w:type="dxa"/>
          </w:tcPr>
          <w:p w:rsidR="00A462F2" w:rsidRPr="00A462F2" w:rsidRDefault="00A462F2" w:rsidP="00A462F2">
            <w:r w:rsidRPr="00A462F2">
              <w:t>Специальные технические средства обучения коллективного и индивидуального пользования</w:t>
            </w:r>
          </w:p>
        </w:tc>
        <w:tc>
          <w:tcPr>
            <w:tcW w:w="4394" w:type="dxa"/>
          </w:tcPr>
          <w:p w:rsidR="00A462F2" w:rsidRPr="00A462F2" w:rsidRDefault="00A462F2" w:rsidP="00A462F2">
            <w:pPr>
              <w:jc w:val="center"/>
            </w:pPr>
            <w:r w:rsidRPr="00A462F2">
              <w:t>отсутствуют</w:t>
            </w:r>
          </w:p>
        </w:tc>
      </w:tr>
    </w:tbl>
    <w:p w:rsidR="00A462F2" w:rsidRPr="00A462F2" w:rsidRDefault="00A462F2" w:rsidP="00A462F2">
      <w:pPr>
        <w:ind w:right="230"/>
      </w:pPr>
    </w:p>
    <w:p w:rsidR="00A462F2" w:rsidRPr="00A462F2" w:rsidRDefault="00A462F2" w:rsidP="00A462F2">
      <w:pPr>
        <w:ind w:right="230"/>
      </w:pPr>
    </w:p>
    <w:p w:rsidR="00A462F2" w:rsidRPr="00A462F2" w:rsidRDefault="00A462F2" w:rsidP="00A462F2">
      <w:pPr>
        <w:ind w:right="230"/>
      </w:pPr>
    </w:p>
    <w:p w:rsidR="00A462F2" w:rsidRPr="00A462F2" w:rsidRDefault="00A462F2" w:rsidP="00A462F2">
      <w:pPr>
        <w:ind w:right="230"/>
      </w:pPr>
    </w:p>
    <w:p w:rsidR="00A462F2" w:rsidRPr="00A462F2" w:rsidRDefault="00A462F2" w:rsidP="00A462F2">
      <w:pPr>
        <w:ind w:right="230"/>
      </w:pPr>
    </w:p>
    <w:p w:rsidR="00A462F2" w:rsidRPr="00A462F2" w:rsidRDefault="00A462F2" w:rsidP="00A462F2">
      <w:pPr>
        <w:ind w:right="230"/>
      </w:pPr>
    </w:p>
    <w:p w:rsidR="00A462F2" w:rsidRPr="00A462F2" w:rsidRDefault="00A462F2" w:rsidP="00A462F2">
      <w:pPr>
        <w:ind w:right="230"/>
      </w:pPr>
    </w:p>
    <w:p w:rsidR="00A462F2" w:rsidRPr="00A462F2" w:rsidRDefault="00A462F2" w:rsidP="00A462F2">
      <w:pPr>
        <w:ind w:right="230"/>
      </w:pPr>
    </w:p>
    <w:p w:rsidR="00A462F2" w:rsidRPr="00A462F2" w:rsidRDefault="00A462F2" w:rsidP="00A462F2">
      <w:pPr>
        <w:ind w:right="230"/>
      </w:pPr>
    </w:p>
    <w:p w:rsidR="00A462F2" w:rsidRPr="00A462F2" w:rsidRDefault="00A462F2" w:rsidP="00A462F2">
      <w:pPr>
        <w:ind w:right="230"/>
      </w:pPr>
    </w:p>
    <w:p w:rsidR="00A462F2" w:rsidRPr="00A462F2" w:rsidRDefault="00A462F2" w:rsidP="00A462F2">
      <w:pPr>
        <w:ind w:right="230"/>
      </w:pPr>
    </w:p>
    <w:p w:rsidR="00F05370" w:rsidRPr="00A462F2" w:rsidRDefault="00F05370" w:rsidP="00A462F2">
      <w:pPr>
        <w:ind w:right="230"/>
      </w:pPr>
    </w:p>
    <w:p w:rsidR="00131306" w:rsidRDefault="00131306" w:rsidP="00A462F2">
      <w:pPr>
        <w:ind w:right="230" w:firstLine="540"/>
        <w:jc w:val="both"/>
      </w:pPr>
    </w:p>
    <w:p w:rsidR="00D24A8D" w:rsidRPr="00A462F2" w:rsidRDefault="001E5189" w:rsidP="00A462F2">
      <w:pPr>
        <w:ind w:right="230" w:firstLine="540"/>
        <w:jc w:val="both"/>
      </w:pPr>
      <w:r w:rsidRPr="00A462F2">
        <w:t>Материально-техническая база ДЮЦ, информационно-техническая обеспеченность соответствует лицензионным условиям.</w:t>
      </w:r>
    </w:p>
    <w:sectPr w:rsidR="00D24A8D" w:rsidRPr="00A462F2" w:rsidSect="00E716A3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89"/>
    <w:rsid w:val="00131306"/>
    <w:rsid w:val="001A5C6B"/>
    <w:rsid w:val="001E5189"/>
    <w:rsid w:val="002E5722"/>
    <w:rsid w:val="002F70C6"/>
    <w:rsid w:val="00390157"/>
    <w:rsid w:val="003971F4"/>
    <w:rsid w:val="009E4A7E"/>
    <w:rsid w:val="00A462F2"/>
    <w:rsid w:val="00C72BA7"/>
    <w:rsid w:val="00C73891"/>
    <w:rsid w:val="00CE1463"/>
    <w:rsid w:val="00D24769"/>
    <w:rsid w:val="00D24A8D"/>
    <w:rsid w:val="00F0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572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2B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572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2B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6;&#1102;&#1094;-&#1090;&#1091;&#1083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Майя</cp:lastModifiedBy>
  <cp:revision>6</cp:revision>
  <dcterms:created xsi:type="dcterms:W3CDTF">2014-10-23T08:49:00Z</dcterms:created>
  <dcterms:modified xsi:type="dcterms:W3CDTF">2017-06-08T06:02:00Z</dcterms:modified>
</cp:coreProperties>
</file>