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69D" w:rsidRDefault="00E2169D" w:rsidP="00E2169D">
      <w:pPr>
        <w:jc w:val="center"/>
      </w:pPr>
      <w:r>
        <w:t>Добрые визиты</w:t>
      </w:r>
    </w:p>
    <w:p w:rsidR="00E2169D" w:rsidRDefault="00F8545E" w:rsidP="00F8545E">
      <w:r>
        <w:t xml:space="preserve"> </w:t>
      </w:r>
      <w:r w:rsidR="00B659E8">
        <w:t xml:space="preserve">Сейчас у каждого из нас есть возможность помочь миру и стать самыми настоящими </w:t>
      </w:r>
      <w:r w:rsidR="00E2169D">
        <w:t>героями</w:t>
      </w:r>
      <w:r w:rsidR="00B659E8">
        <w:t xml:space="preserve">, просто потому что мы </w:t>
      </w:r>
      <w:r w:rsidR="00B659E8" w:rsidRPr="00B659E8">
        <w:t>#</w:t>
      </w:r>
      <w:proofErr w:type="spellStart"/>
      <w:r w:rsidR="00B659E8">
        <w:t>сидимдома</w:t>
      </w:r>
      <w:proofErr w:type="spellEnd"/>
      <w:r w:rsidR="00B659E8">
        <w:t xml:space="preserve">. Но этот месяц может стать </w:t>
      </w:r>
      <w:r w:rsidR="00D117FC">
        <w:t>ещё</w:t>
      </w:r>
      <w:r w:rsidR="00B659E8">
        <w:t xml:space="preserve"> более полезным, интересным и нужным, если не забывать про учёбу, читать книги, смотреть интересные фильмы и </w:t>
      </w:r>
      <w:r w:rsidR="00E2169D">
        <w:t>мультфильмы</w:t>
      </w:r>
      <w:r w:rsidR="00B659E8">
        <w:t xml:space="preserve">, заниматься спортом и хобби и конечно - помогать родным. </w:t>
      </w:r>
    </w:p>
    <w:p w:rsidR="00F8545E" w:rsidRDefault="00E2169D" w:rsidP="00F8545E">
      <w:r>
        <w:t>Начинай вместе с нами участвовать в акции</w:t>
      </w:r>
      <w:r w:rsidR="00B659E8">
        <w:t xml:space="preserve"> «Добрые визиты»</w:t>
      </w:r>
      <w:r>
        <w:t xml:space="preserve"> и каждый день помогать близким, пускай даже в самой мелочи, и ты сам заметишь, как быстро пронесётся время и сколько хорошего оно тебе даст. А мы на то время подготовили для тебя подборки заданий и </w:t>
      </w:r>
      <w:proofErr w:type="spellStart"/>
      <w:r>
        <w:t>интересностей</w:t>
      </w:r>
      <w:proofErr w:type="spellEnd"/>
      <w:r>
        <w:t>, Присоединяйся!</w:t>
      </w:r>
    </w:p>
    <w:tbl>
      <w:tblPr>
        <w:tblStyle w:val="a5"/>
        <w:tblW w:w="10798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"/>
        <w:gridCol w:w="9852"/>
      </w:tblGrid>
      <w:tr w:rsidR="00F8545E" w:rsidTr="00D07DF8">
        <w:trPr>
          <w:trHeight w:val="569"/>
        </w:trPr>
        <w:tc>
          <w:tcPr>
            <w:tcW w:w="930" w:type="dxa"/>
          </w:tcPr>
          <w:p w:rsidR="00F8545E" w:rsidRPr="00240FC4" w:rsidRDefault="00F8545E">
            <w:pPr>
              <w:rPr>
                <w:sz w:val="144"/>
                <w:szCs w:val="144"/>
              </w:rPr>
            </w:pPr>
            <w:r w:rsidRPr="00240FC4">
              <w:rPr>
                <w:sz w:val="144"/>
                <w:szCs w:val="144"/>
              </w:rPr>
              <w:t>1</w:t>
            </w:r>
          </w:p>
        </w:tc>
        <w:tc>
          <w:tcPr>
            <w:tcW w:w="9868" w:type="dxa"/>
          </w:tcPr>
          <w:p w:rsidR="00F8545E" w:rsidRDefault="00F8545E">
            <w:r>
              <w:rPr>
                <w:noProof/>
                <w:lang w:eastAsia="ru-RU"/>
              </w:rPr>
              <w:drawing>
                <wp:inline distT="0" distB="0" distL="0" distR="0">
                  <wp:extent cx="4267942" cy="1992675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0271" t="38790" r="27219" b="25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104" cy="199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DF8" w:rsidRDefault="00D07DF8"/>
        </w:tc>
      </w:tr>
      <w:tr w:rsidR="00F8545E" w:rsidTr="00D07DF8">
        <w:trPr>
          <w:trHeight w:val="453"/>
        </w:trPr>
        <w:tc>
          <w:tcPr>
            <w:tcW w:w="930" w:type="dxa"/>
          </w:tcPr>
          <w:p w:rsidR="00F8545E" w:rsidRPr="00240FC4" w:rsidRDefault="00F8545E">
            <w:pPr>
              <w:rPr>
                <w:sz w:val="144"/>
                <w:szCs w:val="144"/>
              </w:rPr>
            </w:pPr>
            <w:r w:rsidRPr="00240FC4">
              <w:rPr>
                <w:sz w:val="144"/>
                <w:szCs w:val="144"/>
              </w:rPr>
              <w:t>2</w:t>
            </w:r>
          </w:p>
        </w:tc>
        <w:tc>
          <w:tcPr>
            <w:tcW w:w="9868" w:type="dxa"/>
          </w:tcPr>
          <w:p w:rsidR="00F8545E" w:rsidRDefault="00F8545E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600200"/>
                  <wp:effectExtent l="19050" t="0" r="3175" b="0"/>
                  <wp:docPr id="12" name="Рисунок 1" descr="шпрп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прпды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DF8" w:rsidRDefault="00D07DF8"/>
        </w:tc>
      </w:tr>
      <w:tr w:rsidR="00F8545E" w:rsidTr="00D07DF8">
        <w:trPr>
          <w:trHeight w:val="502"/>
        </w:trPr>
        <w:tc>
          <w:tcPr>
            <w:tcW w:w="930" w:type="dxa"/>
          </w:tcPr>
          <w:p w:rsidR="00F8545E" w:rsidRPr="00240FC4" w:rsidRDefault="00F8545E">
            <w:pPr>
              <w:rPr>
                <w:sz w:val="144"/>
                <w:szCs w:val="144"/>
              </w:rPr>
            </w:pPr>
            <w:r w:rsidRPr="00240FC4">
              <w:rPr>
                <w:sz w:val="144"/>
                <w:szCs w:val="144"/>
              </w:rPr>
              <w:t>3</w:t>
            </w:r>
          </w:p>
        </w:tc>
        <w:tc>
          <w:tcPr>
            <w:tcW w:w="9868" w:type="dxa"/>
          </w:tcPr>
          <w:p w:rsidR="00F8545E" w:rsidRDefault="00F8545E">
            <w:r w:rsidRPr="00296777">
              <w:rPr>
                <w:noProof/>
                <w:lang w:eastAsia="ru-RU"/>
              </w:rPr>
              <w:drawing>
                <wp:inline distT="0" distB="0" distL="0" distR="0">
                  <wp:extent cx="3369124" cy="1757548"/>
                  <wp:effectExtent l="19050" t="0" r="2726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4470" t="32740" r="33226" b="37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916" cy="176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DF8" w:rsidRDefault="00D07DF8"/>
          <w:p w:rsidR="00D07DF8" w:rsidRDefault="00D07DF8"/>
        </w:tc>
      </w:tr>
      <w:tr w:rsidR="00F8545E" w:rsidTr="00D07DF8">
        <w:trPr>
          <w:trHeight w:val="439"/>
        </w:trPr>
        <w:tc>
          <w:tcPr>
            <w:tcW w:w="930" w:type="dxa"/>
          </w:tcPr>
          <w:p w:rsidR="00F8545E" w:rsidRPr="00240FC4" w:rsidRDefault="00F8545E">
            <w:pPr>
              <w:rPr>
                <w:sz w:val="144"/>
                <w:szCs w:val="144"/>
              </w:rPr>
            </w:pPr>
            <w:r w:rsidRPr="00240FC4">
              <w:rPr>
                <w:sz w:val="144"/>
                <w:szCs w:val="144"/>
              </w:rPr>
              <w:lastRenderedPageBreak/>
              <w:t>4</w:t>
            </w:r>
          </w:p>
        </w:tc>
        <w:tc>
          <w:tcPr>
            <w:tcW w:w="9868" w:type="dxa"/>
          </w:tcPr>
          <w:p w:rsidR="00F8545E" w:rsidRDefault="00F8545E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551305"/>
                  <wp:effectExtent l="19050" t="0" r="3175" b="0"/>
                  <wp:docPr id="11" name="Рисунок 4" descr="Шарад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ада 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DF8" w:rsidRDefault="00D07DF8"/>
          <w:p w:rsidR="00D07DF8" w:rsidRDefault="00D07DF8"/>
        </w:tc>
      </w:tr>
      <w:tr w:rsidR="00F8545E" w:rsidTr="00D07DF8">
        <w:trPr>
          <w:trHeight w:val="318"/>
        </w:trPr>
        <w:tc>
          <w:tcPr>
            <w:tcW w:w="930" w:type="dxa"/>
          </w:tcPr>
          <w:p w:rsidR="00F8545E" w:rsidRPr="00240FC4" w:rsidRDefault="00F8545E">
            <w:pPr>
              <w:rPr>
                <w:sz w:val="144"/>
                <w:szCs w:val="144"/>
              </w:rPr>
            </w:pPr>
            <w:r w:rsidRPr="00240FC4">
              <w:rPr>
                <w:sz w:val="144"/>
                <w:szCs w:val="144"/>
              </w:rPr>
              <w:t>5</w:t>
            </w:r>
          </w:p>
        </w:tc>
        <w:tc>
          <w:tcPr>
            <w:tcW w:w="9868" w:type="dxa"/>
          </w:tcPr>
          <w:p w:rsidR="00F8545E" w:rsidRDefault="00F8545E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850265"/>
                  <wp:effectExtent l="19050" t="0" r="3175" b="0"/>
                  <wp:docPr id="15" name="Рисунок 5" descr="Шарад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ада 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DF8" w:rsidRDefault="00D07DF8"/>
          <w:p w:rsidR="00D07DF8" w:rsidRDefault="00D07DF8"/>
        </w:tc>
      </w:tr>
      <w:tr w:rsidR="00F8545E" w:rsidTr="00D07DF8">
        <w:trPr>
          <w:trHeight w:val="399"/>
        </w:trPr>
        <w:tc>
          <w:tcPr>
            <w:tcW w:w="930" w:type="dxa"/>
          </w:tcPr>
          <w:p w:rsidR="00F8545E" w:rsidRPr="00240FC4" w:rsidRDefault="00F8545E">
            <w:pPr>
              <w:rPr>
                <w:sz w:val="144"/>
                <w:szCs w:val="144"/>
              </w:rPr>
            </w:pPr>
            <w:r w:rsidRPr="00240FC4">
              <w:rPr>
                <w:sz w:val="144"/>
                <w:szCs w:val="144"/>
              </w:rPr>
              <w:t>6</w:t>
            </w:r>
          </w:p>
        </w:tc>
        <w:tc>
          <w:tcPr>
            <w:tcW w:w="9868" w:type="dxa"/>
          </w:tcPr>
          <w:p w:rsidR="00F8545E" w:rsidRDefault="00240FC4">
            <w:r>
              <w:rPr>
                <w:noProof/>
                <w:lang w:eastAsia="ru-RU"/>
              </w:rPr>
              <w:drawing>
                <wp:inline distT="0" distB="0" distL="0" distR="0">
                  <wp:extent cx="4659827" cy="1414137"/>
                  <wp:effectExtent l="19050" t="0" r="7423" b="0"/>
                  <wp:docPr id="16" name="Рисунок 7" descr="Шарада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ада 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798" cy="141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DF8" w:rsidRDefault="00D07DF8"/>
          <w:p w:rsidR="00D07DF8" w:rsidRDefault="00D07DF8"/>
        </w:tc>
      </w:tr>
      <w:tr w:rsidR="00F8545E" w:rsidTr="00D07DF8">
        <w:trPr>
          <w:trHeight w:val="318"/>
        </w:trPr>
        <w:tc>
          <w:tcPr>
            <w:tcW w:w="930" w:type="dxa"/>
          </w:tcPr>
          <w:p w:rsidR="00F8545E" w:rsidRPr="00240FC4" w:rsidRDefault="00F8545E">
            <w:pPr>
              <w:rPr>
                <w:sz w:val="144"/>
                <w:szCs w:val="144"/>
              </w:rPr>
            </w:pPr>
            <w:r w:rsidRPr="00240FC4">
              <w:rPr>
                <w:sz w:val="144"/>
                <w:szCs w:val="144"/>
              </w:rPr>
              <w:t>7</w:t>
            </w:r>
          </w:p>
        </w:tc>
        <w:tc>
          <w:tcPr>
            <w:tcW w:w="9868" w:type="dxa"/>
          </w:tcPr>
          <w:p w:rsidR="00F8545E" w:rsidRDefault="00240FC4">
            <w:r>
              <w:rPr>
                <w:noProof/>
                <w:lang w:eastAsia="ru-RU"/>
              </w:rPr>
              <w:drawing>
                <wp:inline distT="0" distB="0" distL="0" distR="0">
                  <wp:extent cx="3374752" cy="1046805"/>
                  <wp:effectExtent l="1905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674" t="38078" r="21456" b="30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752" cy="104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DF8" w:rsidRDefault="00D07DF8"/>
          <w:p w:rsidR="00D07DF8" w:rsidRDefault="00D07DF8"/>
        </w:tc>
      </w:tr>
    </w:tbl>
    <w:p w:rsidR="00F8545E" w:rsidRDefault="00F8545E"/>
    <w:p w:rsidR="00F8545E" w:rsidRDefault="00F8545E"/>
    <w:p w:rsidR="00240FC4" w:rsidRDefault="00240FC4" w:rsidP="00240FC4">
      <w:pPr>
        <w:jc w:val="right"/>
      </w:pPr>
    </w:p>
    <w:p w:rsidR="00240FC4" w:rsidRDefault="00240FC4" w:rsidP="00240FC4">
      <w:pPr>
        <w:jc w:val="right"/>
      </w:pPr>
    </w:p>
    <w:p w:rsidR="00240FC4" w:rsidRDefault="00240FC4" w:rsidP="00240FC4">
      <w:pPr>
        <w:jc w:val="right"/>
      </w:pPr>
    </w:p>
    <w:p w:rsidR="00240FC4" w:rsidRDefault="00240FC4" w:rsidP="00240FC4">
      <w:pPr>
        <w:jc w:val="right"/>
      </w:pPr>
    </w:p>
    <w:p w:rsidR="00240FC4" w:rsidRDefault="00240FC4" w:rsidP="00240FC4">
      <w:pPr>
        <w:jc w:val="right"/>
      </w:pPr>
    </w:p>
    <w:p w:rsidR="00240FC4" w:rsidRDefault="00240FC4" w:rsidP="00240FC4">
      <w:pPr>
        <w:jc w:val="right"/>
      </w:pPr>
    </w:p>
    <w:p w:rsidR="00240FC4" w:rsidRDefault="00240FC4" w:rsidP="00240FC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1409700" cy="1999807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739" t="25399" r="58471" b="3978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09700" cy="199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4" w:rsidRDefault="00240FC4"/>
    <w:sectPr w:rsidR="00240FC4" w:rsidSect="00F8545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ED2637"/>
    <w:rsid w:val="00240FC4"/>
    <w:rsid w:val="00296777"/>
    <w:rsid w:val="005F3054"/>
    <w:rsid w:val="00897C0C"/>
    <w:rsid w:val="00B659E8"/>
    <w:rsid w:val="00CE4147"/>
    <w:rsid w:val="00D07DF8"/>
    <w:rsid w:val="00D117FC"/>
    <w:rsid w:val="00DD49E1"/>
    <w:rsid w:val="00E2169D"/>
    <w:rsid w:val="00ED2637"/>
    <w:rsid w:val="00F85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6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54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Горбунова</dc:creator>
  <cp:lastModifiedBy>Анна Горбунова</cp:lastModifiedBy>
  <cp:revision>6</cp:revision>
  <dcterms:created xsi:type="dcterms:W3CDTF">2020-04-07T12:05:00Z</dcterms:created>
  <dcterms:modified xsi:type="dcterms:W3CDTF">2020-04-07T13:06:00Z</dcterms:modified>
</cp:coreProperties>
</file>